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0333" w14:textId="d760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2024 года № 81. Зарегистрировано в Министерстве юстиции Республики Казахстан 28 декабря 2024 года № 35561.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10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11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12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13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14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15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16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17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18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19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20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21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22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23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24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25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26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2024 года №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Приожение 27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