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caae9" w14:textId="cecaa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приказы Министерства энергетики Республики Казахстан</w:t>
      </w:r>
    </w:p>
    <w:p>
      <w:pPr>
        <w:spacing w:after="0"/>
        <w:ind w:left="0"/>
        <w:jc w:val="both"/>
      </w:pPr>
      <w:r>
        <w:rPr>
          <w:rFonts w:ascii="Times New Roman"/>
          <w:b w:val="false"/>
          <w:i w:val="false"/>
          <w:color w:val="000000"/>
          <w:sz w:val="28"/>
        </w:rPr>
        <w:t>Приказ и.о. Министра энергетики Республики Казахстан от 23 декабря 2024 года № 483. Зарегистрирован в Министерстве юстиции Республики Казахстан 24 декабря 2024 года № 35513</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Министерства энергетики Республики Казахстан, в которые вносятся изменения и дополнения.</w:t>
      </w:r>
    </w:p>
    <w:bookmarkEnd w:id="1"/>
    <w:bookmarkStart w:name="z6" w:id="2"/>
    <w:p>
      <w:pPr>
        <w:spacing w:after="0"/>
        <w:ind w:left="0"/>
        <w:jc w:val="both"/>
      </w:pPr>
      <w:r>
        <w:rPr>
          <w:rFonts w:ascii="Times New Roman"/>
          <w:b w:val="false"/>
          <w:i w:val="false"/>
          <w:color w:val="000000"/>
          <w:sz w:val="28"/>
        </w:rPr>
        <w:t>
      2. Департаменту развития электроэнергетики Министерства энергетики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энергетики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энергетики</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Жамауов</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сельского хозяйства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промышленности и строительства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по чрезвычайным ситуациям</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декабря 2024 года № 483</w:t>
            </w:r>
          </w:p>
        </w:tc>
      </w:tr>
    </w:tbl>
    <w:bookmarkStart w:name="z20" w:id="14"/>
    <w:p>
      <w:pPr>
        <w:spacing w:after="0"/>
        <w:ind w:left="0"/>
        <w:jc w:val="left"/>
      </w:pPr>
      <w:r>
        <w:rPr>
          <w:rFonts w:ascii="Times New Roman"/>
          <w:b/>
          <w:i w:val="false"/>
          <w:color w:val="000000"/>
        </w:rPr>
        <w:t xml:space="preserve"> Перечень некоторых приказов Министерства энергетики Республики Казахстан, в которые вносятся изменения и дополнения</w:t>
      </w:r>
    </w:p>
    <w:bookmarkEnd w:id="14"/>
    <w:bookmarkStart w:name="z21" w:id="15"/>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27 января 2015 года № 39 "Об утверждении Правил взрывобезопасности топливоподачи для приготовления и сжигания пылевидного топлива" (зарегистрирован в Реестре государственной регистрации нормативных правовых актов под № 10549) следующие изменения:</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новой редакции:</w:t>
      </w:r>
    </w:p>
    <w:bookmarkStart w:name="z23" w:id="16"/>
    <w:p>
      <w:pPr>
        <w:spacing w:after="0"/>
        <w:ind w:left="0"/>
        <w:jc w:val="both"/>
      </w:pPr>
      <w:r>
        <w:rPr>
          <w:rFonts w:ascii="Times New Roman"/>
          <w:b w:val="false"/>
          <w:i w:val="false"/>
          <w:color w:val="000000"/>
          <w:sz w:val="28"/>
        </w:rPr>
        <w:t xml:space="preserve">
      "В соответствии с подпунктом 285)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w:t>
      </w:r>
      <w:r>
        <w:rPr>
          <w:rFonts w:ascii="Times New Roman"/>
          <w:b/>
          <w:i w:val="false"/>
          <w:color w:val="000000"/>
          <w:sz w:val="28"/>
        </w:rPr>
        <w:t>ПРИКАЗЫВАЮ:</w:t>
      </w:r>
      <w:r>
        <w:rPr>
          <w:rFonts w:ascii="Times New Roman"/>
          <w:b w:val="false"/>
          <w:i w:val="false"/>
          <w:color w:val="000000"/>
          <w:sz w:val="28"/>
        </w:rPr>
        <w:t>";</w:t>
      </w:r>
    </w:p>
    <w:bookmarkEnd w:id="16"/>
    <w:bookmarkStart w:name="z24" w:id="1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взрывобезопасности топливоподачи для приготовления и сжигания пылевидного топлива, утвержденных указанным приказом:</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bookmarkStart w:name="z26" w:id="18"/>
    <w:p>
      <w:pPr>
        <w:spacing w:after="0"/>
        <w:ind w:left="0"/>
        <w:jc w:val="both"/>
      </w:pPr>
      <w:r>
        <w:rPr>
          <w:rFonts w:ascii="Times New Roman"/>
          <w:b w:val="false"/>
          <w:i w:val="false"/>
          <w:color w:val="000000"/>
          <w:sz w:val="28"/>
        </w:rPr>
        <w:t xml:space="preserve">
      "1. Настоящие Правила взрывобезопасности топливоподачи для приготовления и сжигания пылевидного топлива (далее - Правила) разработаны в соответствии с </w:t>
      </w:r>
      <w:r>
        <w:rPr>
          <w:rFonts w:ascii="Times New Roman"/>
          <w:b w:val="false"/>
          <w:i w:val="false"/>
          <w:color w:val="000000"/>
          <w:sz w:val="28"/>
        </w:rPr>
        <w:t>подпунктом 285)</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и определяют порядок взрывобезопасности топливоподачи для приготовления и сжигания пылевидного топлива.";</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новой редакции:</w:t>
      </w:r>
    </w:p>
    <w:bookmarkStart w:name="z28" w:id="19"/>
    <w:p>
      <w:pPr>
        <w:spacing w:after="0"/>
        <w:ind w:left="0"/>
        <w:jc w:val="both"/>
      </w:pPr>
      <w:r>
        <w:rPr>
          <w:rFonts w:ascii="Times New Roman"/>
          <w:b w:val="false"/>
          <w:i w:val="false"/>
          <w:color w:val="000000"/>
          <w:sz w:val="28"/>
        </w:rPr>
        <w:t xml:space="preserve">
      "3. Оборудование топливоподачи, пылеприготовительных установок должно соответствовать Правилам устройства электроустановок,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марта 2015 года № 230 (зарегистрирован в Реестре государственной регистрации нормативных правовых актов под № 10851).";</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новой редакции:</w:t>
      </w:r>
    </w:p>
    <w:bookmarkStart w:name="z30" w:id="20"/>
    <w:p>
      <w:pPr>
        <w:spacing w:after="0"/>
        <w:ind w:left="0"/>
        <w:jc w:val="both"/>
      </w:pPr>
      <w:r>
        <w:rPr>
          <w:rFonts w:ascii="Times New Roman"/>
          <w:b w:val="false"/>
          <w:i w:val="false"/>
          <w:color w:val="000000"/>
          <w:sz w:val="28"/>
        </w:rPr>
        <w:t xml:space="preserve">
      "16. Огневые работы в производственных помещениях и на оборудовании выполняются по Правилам пожарной безопасности для энергетических предприятий,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февраля 2015 года № 123 (зарегистрирован в Реестре государственной регистрации нормативных правовых актов под № 10799).</w:t>
      </w:r>
    </w:p>
    <w:bookmarkEnd w:id="20"/>
    <w:bookmarkStart w:name="z31" w:id="21"/>
    <w:p>
      <w:pPr>
        <w:spacing w:after="0"/>
        <w:ind w:left="0"/>
        <w:jc w:val="both"/>
      </w:pPr>
      <w:r>
        <w:rPr>
          <w:rFonts w:ascii="Times New Roman"/>
          <w:b w:val="false"/>
          <w:i w:val="false"/>
          <w:color w:val="000000"/>
          <w:sz w:val="28"/>
        </w:rPr>
        <w:t xml:space="preserve">
      17. Осмотр, очистка, ремонт пылеприготовительного оборудования, бункеров сырого топлива и пыли производится по наряду и при соблюдении Правил техники безопасности при эксплуатации тепломеханического оборудования электростанций и тепловых сетей,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февраля 2015 года № 122 (зарегистрирован в Реестре государственной регистрации нормативных правовых актов под № 10859).";</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новой редакции:</w:t>
      </w:r>
    </w:p>
    <w:bookmarkStart w:name="z33" w:id="22"/>
    <w:p>
      <w:pPr>
        <w:spacing w:after="0"/>
        <w:ind w:left="0"/>
        <w:jc w:val="both"/>
      </w:pPr>
      <w:r>
        <w:rPr>
          <w:rFonts w:ascii="Times New Roman"/>
          <w:b w:val="false"/>
          <w:i w:val="false"/>
          <w:color w:val="000000"/>
          <w:sz w:val="28"/>
        </w:rPr>
        <w:t xml:space="preserve">
      "22. Все случаи взрывов и возгорания пыли, произошедшие в системе пылеприготовления, котле или в помещении котельной и топливоподачи, регистрируются и расследуются по </w:t>
      </w:r>
      <w:r>
        <w:rPr>
          <w:rFonts w:ascii="Times New Roman"/>
          <w:b w:val="false"/>
          <w:i w:val="false"/>
          <w:color w:val="000000"/>
          <w:sz w:val="28"/>
        </w:rPr>
        <w:t>Правилам</w:t>
      </w:r>
      <w:r>
        <w:rPr>
          <w:rFonts w:ascii="Times New Roman"/>
          <w:b w:val="false"/>
          <w:i w:val="false"/>
          <w:color w:val="000000"/>
          <w:sz w:val="28"/>
        </w:rPr>
        <w:t xml:space="preserve"> проведения расследования в областях электроэнергетики и теплоэнергетики, учета технологических нарушений в области электроэнергетики, в централизованных и местных системах теплоснабжения, утвержденных приказом Министра энергетики Республики Казахстан от 20 февраля 2015 года № 121 (зарегистрирован в Реестре государственной регистрации нормативных правовых актов под № 10558).".</w:t>
      </w:r>
    </w:p>
    <w:bookmarkEnd w:id="22"/>
    <w:bookmarkStart w:name="z34" w:id="23"/>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11 февраля 2015 года № 73 "Об утверждении Правил организации технического обслуживания и ремонта оборудования, зданий и сооружений электростанций, тепловых и электрических сетей" (зарегистрирован в Реестре государственной регистрации нормативных правовых актов под № 10451) следующие изменения:</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новой редакции:</w:t>
      </w:r>
    </w:p>
    <w:bookmarkStart w:name="z36" w:id="24"/>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258)</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w:t>
      </w:r>
      <w:r>
        <w:rPr>
          <w:rFonts w:ascii="Times New Roman"/>
          <w:b/>
          <w:i w:val="false"/>
          <w:color w:val="000000"/>
          <w:sz w:val="28"/>
        </w:rPr>
        <w:t>ПРИКАЗЫВАЮ:</w:t>
      </w:r>
      <w:r>
        <w:rPr>
          <w:rFonts w:ascii="Times New Roman"/>
          <w:b w:val="false"/>
          <w:i w:val="false"/>
          <w:color w:val="000000"/>
          <w:sz w:val="28"/>
        </w:rPr>
        <w:t>";</w:t>
      </w:r>
    </w:p>
    <w:bookmarkEnd w:id="24"/>
    <w:bookmarkStart w:name="z37" w:id="2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организации технического обслуживания и ремонта оборудования, зданий и сооружений электростанций, тепловых и электрических сетей, утвержденных указанным приказом:</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bookmarkStart w:name="z39" w:id="26"/>
    <w:p>
      <w:pPr>
        <w:spacing w:after="0"/>
        <w:ind w:left="0"/>
        <w:jc w:val="both"/>
      </w:pPr>
      <w:r>
        <w:rPr>
          <w:rFonts w:ascii="Times New Roman"/>
          <w:b w:val="false"/>
          <w:i w:val="false"/>
          <w:color w:val="000000"/>
          <w:sz w:val="28"/>
        </w:rPr>
        <w:t xml:space="preserve">
      "1. Настоящие Правила организации технического обслуживания и ремонта оборудования, зданий и сооружений электростанций, тепловых и электрических сетей (далее - Правила) разработаны в соответствии с </w:t>
      </w:r>
      <w:r>
        <w:rPr>
          <w:rFonts w:ascii="Times New Roman"/>
          <w:b w:val="false"/>
          <w:i w:val="false"/>
          <w:color w:val="000000"/>
          <w:sz w:val="28"/>
        </w:rPr>
        <w:t>подпунктом 258)</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и определяют порядок организации технического обслуживания и ремонта оборудования, зданий и сооружений электростанций, тепловых и электрических сетей энергопроизводящих и энергопередающих организаций.".</w:t>
      </w:r>
    </w:p>
    <w:bookmarkEnd w:id="26"/>
    <w:bookmarkStart w:name="z40" w:id="27"/>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11 февраля 2015 года № 75 "Об утверждении Инструкции по составлению акта аварийной и технологической брони энергоснабжения" (зарегистрирован в Реестре государственной регистрации нормативных правовых актов под № 10510) следующие изменения:</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новой редакции:</w:t>
      </w:r>
    </w:p>
    <w:bookmarkStart w:name="z42" w:id="28"/>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271)</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w:t>
      </w:r>
      <w:r>
        <w:rPr>
          <w:rFonts w:ascii="Times New Roman"/>
          <w:b/>
          <w:i w:val="false"/>
          <w:color w:val="000000"/>
          <w:sz w:val="28"/>
        </w:rPr>
        <w:t>ПРИКАЗЫВАЮ:</w:t>
      </w:r>
      <w:r>
        <w:rPr>
          <w:rFonts w:ascii="Times New Roman"/>
          <w:b w:val="false"/>
          <w:i w:val="false"/>
          <w:color w:val="000000"/>
          <w:sz w:val="28"/>
        </w:rPr>
        <w:t>";</w:t>
      </w:r>
    </w:p>
    <w:bookmarkEnd w:id="28"/>
    <w:bookmarkStart w:name="z43" w:id="2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Инструкции</w:t>
      </w:r>
      <w:r>
        <w:rPr>
          <w:rFonts w:ascii="Times New Roman"/>
          <w:b w:val="false"/>
          <w:i w:val="false"/>
          <w:color w:val="000000"/>
          <w:sz w:val="28"/>
        </w:rPr>
        <w:t xml:space="preserve"> по составлению акта аварийной и технологической брони энергоснабжения, утвержденной указанным приказом:</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bookmarkStart w:name="z45" w:id="30"/>
    <w:p>
      <w:pPr>
        <w:spacing w:after="0"/>
        <w:ind w:left="0"/>
        <w:jc w:val="both"/>
      </w:pPr>
      <w:r>
        <w:rPr>
          <w:rFonts w:ascii="Times New Roman"/>
          <w:b w:val="false"/>
          <w:i w:val="false"/>
          <w:color w:val="000000"/>
          <w:sz w:val="28"/>
        </w:rPr>
        <w:t xml:space="preserve">
      "1. Инструкция по составлению акта аварийной и технологической брони энергоснабжения (далее – Инструкция) разработана в соответствии с </w:t>
      </w:r>
      <w:r>
        <w:rPr>
          <w:rFonts w:ascii="Times New Roman"/>
          <w:b w:val="false"/>
          <w:i w:val="false"/>
          <w:color w:val="000000"/>
          <w:sz w:val="28"/>
        </w:rPr>
        <w:t>подпунктом 271)</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w:t>
      </w:r>
    </w:p>
    <w:bookmarkEnd w:id="30"/>
    <w:bookmarkStart w:name="z46" w:id="31"/>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13 февраля 2015 года № 89 "Об утверждении Правил согласования ограничений электрической мощности тепловых электростанций и мероприятий по сокращению таких ограничений" (зарегистрирован в Реестре государственной регистрации нормативных правовых актов под № 10450) следующие изменения:</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новой редакции:</w:t>
      </w:r>
    </w:p>
    <w:bookmarkStart w:name="z48" w:id="3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291)</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w:t>
      </w:r>
      <w:r>
        <w:rPr>
          <w:rFonts w:ascii="Times New Roman"/>
          <w:b/>
          <w:i w:val="false"/>
          <w:color w:val="000000"/>
          <w:sz w:val="28"/>
        </w:rPr>
        <w:t>ПРИКАЗЫВАЮ:</w:t>
      </w:r>
      <w:r>
        <w:rPr>
          <w:rFonts w:ascii="Times New Roman"/>
          <w:b w:val="false"/>
          <w:i w:val="false"/>
          <w:color w:val="000000"/>
          <w:sz w:val="28"/>
        </w:rPr>
        <w:t>";</w:t>
      </w:r>
    </w:p>
    <w:bookmarkEnd w:id="32"/>
    <w:bookmarkStart w:name="z49" w:id="3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согласования ограничений электрической мощности тепловых электростанций и мероприятий по сокращению таких ограничений, утвержденных указанным приказом:</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 </w:t>
      </w:r>
    </w:p>
    <w:bookmarkStart w:name="z51" w:id="34"/>
    <w:p>
      <w:pPr>
        <w:spacing w:after="0"/>
        <w:ind w:left="0"/>
        <w:jc w:val="both"/>
      </w:pPr>
      <w:r>
        <w:rPr>
          <w:rFonts w:ascii="Times New Roman"/>
          <w:b w:val="false"/>
          <w:i w:val="false"/>
          <w:color w:val="000000"/>
          <w:sz w:val="28"/>
        </w:rPr>
        <w:t xml:space="preserve">
      "1. Настоящие Правила согласования ограничений электрической мощности тепловых электростанций и мероприятий по сокращению таких ограничений (далее – Правила) разработаны в соответствии с </w:t>
      </w:r>
      <w:r>
        <w:rPr>
          <w:rFonts w:ascii="Times New Roman"/>
          <w:b w:val="false"/>
          <w:i w:val="false"/>
          <w:color w:val="000000"/>
          <w:sz w:val="28"/>
        </w:rPr>
        <w:t>подпунктом 291)</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w:t>
      </w:r>
    </w:p>
    <w:bookmarkEnd w:id="34"/>
    <w:bookmarkStart w:name="z52" w:id="35"/>
    <w:p>
      <w:pPr>
        <w:spacing w:after="0"/>
        <w:ind w:left="0"/>
        <w:jc w:val="both"/>
      </w:pPr>
      <w:r>
        <w:rPr>
          <w:rFonts w:ascii="Times New Roman"/>
          <w:b w:val="false"/>
          <w:i w:val="false"/>
          <w:color w:val="000000"/>
          <w:sz w:val="28"/>
        </w:rPr>
        <w:t xml:space="preserve">
      5. Внести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13 февраля 2015 года № 90 "Об утверждении Правил приемки в эксплуатацию энергообъектов электростанций, электрических и тепловых сетей после технической модернизации" (зарегистрирован в Реестре государственной регистрации нормативных правовых актов под № 10453) следующие изменения:</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новой редакции: </w:t>
      </w:r>
    </w:p>
    <w:bookmarkStart w:name="z54" w:id="36"/>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288)</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w:t>
      </w:r>
      <w:r>
        <w:rPr>
          <w:rFonts w:ascii="Times New Roman"/>
          <w:b/>
          <w:i w:val="false"/>
          <w:color w:val="000000"/>
          <w:sz w:val="28"/>
        </w:rPr>
        <w:t>ПРИКАЗЫВАЮ:</w:t>
      </w:r>
      <w:r>
        <w:rPr>
          <w:rFonts w:ascii="Times New Roman"/>
          <w:b w:val="false"/>
          <w:i w:val="false"/>
          <w:color w:val="000000"/>
          <w:sz w:val="28"/>
        </w:rPr>
        <w:t>";</w:t>
      </w:r>
    </w:p>
    <w:bookmarkEnd w:id="36"/>
    <w:bookmarkStart w:name="z55" w:id="3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приемки в эксплуатацию энергообъектов электростанций, электрических и тепловых сетей после технической модернизации, утвержденных указанным приказом:</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 </w:t>
      </w:r>
    </w:p>
    <w:bookmarkStart w:name="z57" w:id="38"/>
    <w:p>
      <w:pPr>
        <w:spacing w:after="0"/>
        <w:ind w:left="0"/>
        <w:jc w:val="both"/>
      </w:pPr>
      <w:r>
        <w:rPr>
          <w:rFonts w:ascii="Times New Roman"/>
          <w:b w:val="false"/>
          <w:i w:val="false"/>
          <w:color w:val="000000"/>
          <w:sz w:val="28"/>
        </w:rPr>
        <w:t xml:space="preserve">
      "1. Настоящие Правила приемки в эксплуатацию энергообъектов электростанций, электрических и тепловых сетей после технической модернизации (далее – Правила) разработаны в соответствии с </w:t>
      </w:r>
      <w:r>
        <w:rPr>
          <w:rFonts w:ascii="Times New Roman"/>
          <w:b w:val="false"/>
          <w:i w:val="false"/>
          <w:color w:val="000000"/>
          <w:sz w:val="28"/>
        </w:rPr>
        <w:t>подпунктом 288)</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и определяют порядок приемки в эксплуатацию энергообъектов электростанций, электрических и тепловых сетей после технической модернизации.".</w:t>
      </w:r>
    </w:p>
    <w:bookmarkEnd w:id="38"/>
    <w:bookmarkStart w:name="z58" w:id="39"/>
    <w:p>
      <w:pPr>
        <w:spacing w:after="0"/>
        <w:ind w:left="0"/>
        <w:jc w:val="both"/>
      </w:pPr>
      <w:r>
        <w:rPr>
          <w:rFonts w:ascii="Times New Roman"/>
          <w:b w:val="false"/>
          <w:i w:val="false"/>
          <w:color w:val="000000"/>
          <w:sz w:val="28"/>
        </w:rPr>
        <w:t xml:space="preserve">
      6. Внести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20 февраля 2015 года № 122 "Об утверждении Правил техники безопасности при эксплуатации тепломеханического оборудования электростанций и тепловых сетей" (зарегистрирован в Реестре государственной регистрации нормативных правовых актов под № 10859) следующие изменения:</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новой редакции: </w:t>
      </w:r>
    </w:p>
    <w:bookmarkStart w:name="z60" w:id="4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259)</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w:t>
      </w:r>
      <w:r>
        <w:rPr>
          <w:rFonts w:ascii="Times New Roman"/>
          <w:b/>
          <w:i w:val="false"/>
          <w:color w:val="000000"/>
          <w:sz w:val="28"/>
        </w:rPr>
        <w:t>ПРИКAЗЫВAЮ:</w:t>
      </w:r>
      <w:r>
        <w:rPr>
          <w:rFonts w:ascii="Times New Roman"/>
          <w:b w:val="false"/>
          <w:i w:val="false"/>
          <w:color w:val="000000"/>
          <w:sz w:val="28"/>
        </w:rPr>
        <w:t>";</w:t>
      </w:r>
    </w:p>
    <w:bookmarkEnd w:id="40"/>
    <w:bookmarkStart w:name="z61" w:id="4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техники безопасности при эксплуатации тепломеханического оборудования электростанций и тепловых сетей, утвержденных указанным приказом:</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 </w:t>
      </w:r>
    </w:p>
    <w:bookmarkStart w:name="z63" w:id="42"/>
    <w:p>
      <w:pPr>
        <w:spacing w:after="0"/>
        <w:ind w:left="0"/>
        <w:jc w:val="both"/>
      </w:pPr>
      <w:r>
        <w:rPr>
          <w:rFonts w:ascii="Times New Roman"/>
          <w:b w:val="false"/>
          <w:i w:val="false"/>
          <w:color w:val="000000"/>
          <w:sz w:val="28"/>
        </w:rPr>
        <w:t xml:space="preserve">
      "1. Настоящие Правила техники безопасности при эксплуатации тепломеханического оборудования электростанций и тепловых сетей (далее – Правила) разработаны в соответствии с </w:t>
      </w:r>
      <w:r>
        <w:rPr>
          <w:rFonts w:ascii="Times New Roman"/>
          <w:b w:val="false"/>
          <w:i w:val="false"/>
          <w:color w:val="000000"/>
          <w:sz w:val="28"/>
        </w:rPr>
        <w:t>подпунктом 259)</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и определяют порядок техники безопасности при эксплуатации тепломеханического оборудования электростанций и тепловых сетей.";</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и </w:t>
      </w:r>
      <w:r>
        <w:rPr>
          <w:rFonts w:ascii="Times New Roman"/>
          <w:b w:val="false"/>
          <w:i w:val="false"/>
          <w:color w:val="000000"/>
          <w:sz w:val="28"/>
        </w:rPr>
        <w:t>24</w:t>
      </w:r>
      <w:r>
        <w:rPr>
          <w:rFonts w:ascii="Times New Roman"/>
          <w:b w:val="false"/>
          <w:i w:val="false"/>
          <w:color w:val="000000"/>
          <w:sz w:val="28"/>
        </w:rPr>
        <w:t xml:space="preserve"> изложить в новой редакции:</w:t>
      </w:r>
    </w:p>
    <w:bookmarkStart w:name="z65" w:id="43"/>
    <w:p>
      <w:pPr>
        <w:spacing w:after="0"/>
        <w:ind w:left="0"/>
        <w:jc w:val="both"/>
      </w:pPr>
      <w:r>
        <w:rPr>
          <w:rFonts w:ascii="Times New Roman"/>
          <w:b w:val="false"/>
          <w:i w:val="false"/>
          <w:color w:val="000000"/>
          <w:sz w:val="28"/>
        </w:rPr>
        <w:t xml:space="preserve">
      "21. Уровни шумов на рабочих местах не превышают допустимые значения, установленные Оптимальными и допустимыми показателями звука,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16 февраля 2022 года № ҚР ДСМ-15 "Об утверждении Гигиенических нормативов к физическим факторам, оказывающим воздействие на человека" (зарегистрирован в Реестре государственной регистрации нормативных правовых актов под № 26831) (далее – Приказ Министра здравоохранения № ДСМ-15).</w:t>
      </w:r>
    </w:p>
    <w:bookmarkEnd w:id="43"/>
    <w:bookmarkStart w:name="z66" w:id="44"/>
    <w:p>
      <w:pPr>
        <w:spacing w:after="0"/>
        <w:ind w:left="0"/>
        <w:jc w:val="both"/>
      </w:pPr>
      <w:r>
        <w:rPr>
          <w:rFonts w:ascii="Times New Roman"/>
          <w:b w:val="false"/>
          <w:i w:val="false"/>
          <w:color w:val="000000"/>
          <w:sz w:val="28"/>
        </w:rPr>
        <w:t>
      22. Допустимые нормы вибрации на рабочих местах (оборудования, создающего вибрацию) не превышают значения, установленные Допустимыми значениями уровней ультразвука, утвержденными приказом Министра здравоохранения № ДСМ-15.</w:t>
      </w:r>
    </w:p>
    <w:bookmarkEnd w:id="44"/>
    <w:bookmarkStart w:name="z67" w:id="45"/>
    <w:p>
      <w:pPr>
        <w:spacing w:after="0"/>
        <w:ind w:left="0"/>
        <w:jc w:val="both"/>
      </w:pPr>
      <w:r>
        <w:rPr>
          <w:rFonts w:ascii="Times New Roman"/>
          <w:b w:val="false"/>
          <w:i w:val="false"/>
          <w:color w:val="000000"/>
          <w:sz w:val="28"/>
        </w:rPr>
        <w:t xml:space="preserve">
      23. Системы вентиляции, кондиционирования воздуха и воздушного отопления выполняются согласно Оптимальным и допустимым показателям микроклимата (температуры, относительной влажности и скорости движения воздуха),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 ДСМ-15.</w:t>
      </w:r>
    </w:p>
    <w:bookmarkEnd w:id="45"/>
    <w:bookmarkStart w:name="z68" w:id="46"/>
    <w:p>
      <w:pPr>
        <w:spacing w:after="0"/>
        <w:ind w:left="0"/>
        <w:jc w:val="both"/>
      </w:pPr>
      <w:r>
        <w:rPr>
          <w:rFonts w:ascii="Times New Roman"/>
          <w:b w:val="false"/>
          <w:i w:val="false"/>
          <w:color w:val="000000"/>
          <w:sz w:val="28"/>
        </w:rPr>
        <w:t xml:space="preserve">
      24. Воздух рабочей зоны производственных помещений предприятий соответствует Предельно-допустимым концентрациям вредных веществ в воздухе рабочей зоны,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 августа 2022 года № ҚР ДСМ-70 "Об утверждении Гигиенических нормативов к атмосферному воздуху в городских и сельских населенных пунктах, на территориях промышленных организаций" (зарегистрирован в Реестре государственной регистрации нормативных правовых актов под № 29011) (далее – Приказ Министра здравоохранения № ДСМ-70).";</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767</w:t>
      </w:r>
      <w:r>
        <w:rPr>
          <w:rFonts w:ascii="Times New Roman"/>
          <w:b w:val="false"/>
          <w:i w:val="false"/>
          <w:color w:val="000000"/>
          <w:sz w:val="28"/>
        </w:rPr>
        <w:t xml:space="preserve"> изложить в новой редакции:</w:t>
      </w:r>
    </w:p>
    <w:bookmarkStart w:name="z70" w:id="47"/>
    <w:p>
      <w:pPr>
        <w:spacing w:after="0"/>
        <w:ind w:left="0"/>
        <w:jc w:val="both"/>
      </w:pPr>
      <w:r>
        <w:rPr>
          <w:rFonts w:ascii="Times New Roman"/>
          <w:b w:val="false"/>
          <w:i w:val="false"/>
          <w:color w:val="000000"/>
          <w:sz w:val="28"/>
        </w:rPr>
        <w:t>
      "767. В подразделении предприятия, персонал которого работает с ртутью, имеются инструкции о мерах безопасности при работе с ртутью, составленные с учетом положений настоящих Правил и соответствует Предельно-допустимым концентрациям загрязняющих веществ в атмосферном воздухе городских и сельских населенных пунктов, утвержденным приказом Министра здравоохранения № ДСМ-70.".</w:t>
      </w:r>
    </w:p>
    <w:bookmarkEnd w:id="47"/>
    <w:bookmarkStart w:name="z71" w:id="48"/>
    <w:p>
      <w:pPr>
        <w:spacing w:after="0"/>
        <w:ind w:left="0"/>
        <w:jc w:val="both"/>
      </w:pPr>
      <w:r>
        <w:rPr>
          <w:rFonts w:ascii="Times New Roman"/>
          <w:b w:val="false"/>
          <w:i w:val="false"/>
          <w:color w:val="000000"/>
          <w:sz w:val="28"/>
        </w:rPr>
        <w:t xml:space="preserve">
      7. Внести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20 февраля 2015 года № 123 "Об утверждении Правил пожарной безопасности для энергетических предприятий" (зарегистрирован в Реестре государственной регистрации нормативных правовых актов под № 10799) следующие изменения:</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новой редакции:</w:t>
      </w:r>
    </w:p>
    <w:bookmarkStart w:name="z73" w:id="49"/>
    <w:p>
      <w:pPr>
        <w:spacing w:after="0"/>
        <w:ind w:left="0"/>
        <w:jc w:val="both"/>
      </w:pPr>
      <w:r>
        <w:rPr>
          <w:rFonts w:ascii="Times New Roman"/>
          <w:b w:val="false"/>
          <w:i w:val="false"/>
          <w:color w:val="000000"/>
          <w:sz w:val="28"/>
        </w:rPr>
        <w:t xml:space="preserve">
      "В соответствии с подпунктом 284)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w:t>
      </w:r>
      <w:r>
        <w:rPr>
          <w:rFonts w:ascii="Times New Roman"/>
          <w:b/>
          <w:i w:val="false"/>
          <w:color w:val="000000"/>
          <w:sz w:val="28"/>
        </w:rPr>
        <w:t>ПРИКАЗЫВАЮ:</w:t>
      </w:r>
      <w:r>
        <w:rPr>
          <w:rFonts w:ascii="Times New Roman"/>
          <w:b w:val="false"/>
          <w:i w:val="false"/>
          <w:color w:val="000000"/>
          <w:sz w:val="28"/>
        </w:rPr>
        <w:t>";</w:t>
      </w:r>
    </w:p>
    <w:bookmarkEnd w:id="49"/>
    <w:bookmarkStart w:name="z74" w:id="5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пожарной безопасности для энергетических предприятий, утвержденных указанным приказом:</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 </w:t>
      </w:r>
    </w:p>
    <w:bookmarkStart w:name="z76" w:id="51"/>
    <w:p>
      <w:pPr>
        <w:spacing w:after="0"/>
        <w:ind w:left="0"/>
        <w:jc w:val="both"/>
      </w:pPr>
      <w:r>
        <w:rPr>
          <w:rFonts w:ascii="Times New Roman"/>
          <w:b w:val="false"/>
          <w:i w:val="false"/>
          <w:color w:val="000000"/>
          <w:sz w:val="28"/>
        </w:rPr>
        <w:t xml:space="preserve">
      "1. Настоящие Правила пожарной безопасности для энергетических предприятий (далее – Правила) разработаны в соответствии с </w:t>
      </w:r>
      <w:r>
        <w:rPr>
          <w:rFonts w:ascii="Times New Roman"/>
          <w:b w:val="false"/>
          <w:i w:val="false"/>
          <w:color w:val="000000"/>
          <w:sz w:val="28"/>
        </w:rPr>
        <w:t>подпунктом 284)</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и определяют порядок пожарной безопасности для энергетических предприятий.";</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198</w:t>
      </w:r>
      <w:r>
        <w:rPr>
          <w:rFonts w:ascii="Times New Roman"/>
          <w:b w:val="false"/>
          <w:i w:val="false"/>
          <w:color w:val="000000"/>
          <w:sz w:val="28"/>
        </w:rPr>
        <w:t xml:space="preserve"> изложить в новой редакции: </w:t>
      </w:r>
    </w:p>
    <w:bookmarkStart w:name="z78" w:id="52"/>
    <w:p>
      <w:pPr>
        <w:spacing w:after="0"/>
        <w:ind w:left="0"/>
        <w:jc w:val="both"/>
      </w:pPr>
      <w:r>
        <w:rPr>
          <w:rFonts w:ascii="Times New Roman"/>
          <w:b w:val="false"/>
          <w:i w:val="false"/>
          <w:color w:val="000000"/>
          <w:sz w:val="28"/>
        </w:rPr>
        <w:t xml:space="preserve">
      "198. Чистота водорода (содержание кислорода в водороде), колебания его давления, а также суточная утечка из корпуса генератора (синхронного компенсатора) поддерживаются в пределах, установленных в Правилах устройства электроустановок,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марта 2015 года № 230 (зарегистрирован в Реестре государственной регистрации нормативных правовых актов под № 10851).".</w:t>
      </w:r>
    </w:p>
    <w:bookmarkEnd w:id="52"/>
    <w:bookmarkStart w:name="z79" w:id="53"/>
    <w:p>
      <w:pPr>
        <w:spacing w:after="0"/>
        <w:ind w:left="0"/>
        <w:jc w:val="both"/>
      </w:pPr>
      <w:r>
        <w:rPr>
          <w:rFonts w:ascii="Times New Roman"/>
          <w:b w:val="false"/>
          <w:i w:val="false"/>
          <w:color w:val="000000"/>
          <w:sz w:val="28"/>
        </w:rPr>
        <w:t xml:space="preserve">
      8. Внести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16 марта 2015 года № 204 "Об утверждении Правил безопасности при работе с инструментами и приспособлениями" (зарегистрирован в Реестре государственной регистрации нормативных правовых актов под № 10789) следующие изменения:</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новой редакции:</w:t>
      </w:r>
    </w:p>
    <w:bookmarkStart w:name="z81" w:id="54"/>
    <w:p>
      <w:pPr>
        <w:spacing w:after="0"/>
        <w:ind w:left="0"/>
        <w:jc w:val="both"/>
      </w:pPr>
      <w:r>
        <w:rPr>
          <w:rFonts w:ascii="Times New Roman"/>
          <w:b w:val="false"/>
          <w:i w:val="false"/>
          <w:color w:val="000000"/>
          <w:sz w:val="28"/>
        </w:rPr>
        <w:t xml:space="preserve">
      "В соответствии разработаны с </w:t>
      </w:r>
      <w:r>
        <w:rPr>
          <w:rFonts w:ascii="Times New Roman"/>
          <w:b w:val="false"/>
          <w:i w:val="false"/>
          <w:color w:val="000000"/>
          <w:sz w:val="28"/>
        </w:rPr>
        <w:t>подпунктом 286)</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w:t>
      </w:r>
      <w:r>
        <w:rPr>
          <w:rFonts w:ascii="Times New Roman"/>
          <w:b/>
          <w:i w:val="false"/>
          <w:color w:val="000000"/>
          <w:sz w:val="28"/>
        </w:rPr>
        <w:t>ПРИКАЗЫВАЮ:</w:t>
      </w:r>
      <w:r>
        <w:rPr>
          <w:rFonts w:ascii="Times New Roman"/>
          <w:b w:val="false"/>
          <w:i w:val="false"/>
          <w:color w:val="000000"/>
          <w:sz w:val="28"/>
        </w:rPr>
        <w:t>";</w:t>
      </w:r>
    </w:p>
    <w:bookmarkEnd w:id="54"/>
    <w:bookmarkStart w:name="z82" w:id="5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безопасности при работе с инструментами и приспособлениями, утвержденных указанным приказом:</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 </w:t>
      </w:r>
    </w:p>
    <w:bookmarkStart w:name="z84" w:id="56"/>
    <w:p>
      <w:pPr>
        <w:spacing w:after="0"/>
        <w:ind w:left="0"/>
        <w:jc w:val="both"/>
      </w:pPr>
      <w:r>
        <w:rPr>
          <w:rFonts w:ascii="Times New Roman"/>
          <w:b w:val="false"/>
          <w:i w:val="false"/>
          <w:color w:val="000000"/>
          <w:sz w:val="28"/>
        </w:rPr>
        <w:t xml:space="preserve">
      "1. Настоящие Правила безопасности при работе с инструментами и приспособлениями (далее – Правила) разработаны в соответствии с </w:t>
      </w:r>
      <w:r>
        <w:rPr>
          <w:rFonts w:ascii="Times New Roman"/>
          <w:b w:val="false"/>
          <w:i w:val="false"/>
          <w:color w:val="000000"/>
          <w:sz w:val="28"/>
        </w:rPr>
        <w:t>подпунктом 286)</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и определяют порядок безопасности при работе с инструментами и приспособлениями.".</w:t>
      </w:r>
    </w:p>
    <w:bookmarkEnd w:id="56"/>
    <w:bookmarkStart w:name="z85" w:id="57"/>
    <w:p>
      <w:pPr>
        <w:spacing w:after="0"/>
        <w:ind w:left="0"/>
        <w:jc w:val="both"/>
      </w:pPr>
      <w:r>
        <w:rPr>
          <w:rFonts w:ascii="Times New Roman"/>
          <w:b w:val="false"/>
          <w:i w:val="false"/>
          <w:color w:val="000000"/>
          <w:sz w:val="28"/>
        </w:rPr>
        <w:t xml:space="preserve">
      9. Внести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31 марта 2015 года № 253 "Об утверждении Правил техники безопасности при эксплуатации электроустановок" (зарегистрирован в Реестре государственной регистрации нормативных правовых актов под № 10907) следующие изменения и дополнения:</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новой редакции: </w:t>
      </w:r>
    </w:p>
    <w:bookmarkStart w:name="z87" w:id="58"/>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268)</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w:t>
      </w:r>
      <w:r>
        <w:rPr>
          <w:rFonts w:ascii="Times New Roman"/>
          <w:b/>
          <w:i w:val="false"/>
          <w:color w:val="000000"/>
          <w:sz w:val="28"/>
        </w:rPr>
        <w:t>ПРИКАЗЫВАЮ:</w:t>
      </w:r>
      <w:r>
        <w:rPr>
          <w:rFonts w:ascii="Times New Roman"/>
          <w:b w:val="false"/>
          <w:i w:val="false"/>
          <w:color w:val="000000"/>
          <w:sz w:val="28"/>
        </w:rPr>
        <w:t>";</w:t>
      </w:r>
    </w:p>
    <w:bookmarkEnd w:id="58"/>
    <w:bookmarkStart w:name="z88" w:id="5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техники безопасности при эксплуатации электроустановок, утвержденных указанным приказом:</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 </w:t>
      </w:r>
    </w:p>
    <w:bookmarkStart w:name="z90" w:id="60"/>
    <w:p>
      <w:pPr>
        <w:spacing w:after="0"/>
        <w:ind w:left="0"/>
        <w:jc w:val="both"/>
      </w:pPr>
      <w:r>
        <w:rPr>
          <w:rFonts w:ascii="Times New Roman"/>
          <w:b w:val="false"/>
          <w:i w:val="false"/>
          <w:color w:val="000000"/>
          <w:sz w:val="28"/>
        </w:rPr>
        <w:t xml:space="preserve">
      "1. Правила техники безопасности при эксплуатации электроустановок (далее – Правила) разработаны в соответствии с </w:t>
      </w:r>
      <w:r>
        <w:rPr>
          <w:rFonts w:ascii="Times New Roman"/>
          <w:b w:val="false"/>
          <w:i w:val="false"/>
          <w:color w:val="000000"/>
          <w:sz w:val="28"/>
        </w:rPr>
        <w:t>подпунктом 268)</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и определяют порядок техники безопасности при эксплуатации электроустановок.";</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26)</w:t>
      </w:r>
      <w:r>
        <w:rPr>
          <w:rFonts w:ascii="Times New Roman"/>
          <w:b w:val="false"/>
          <w:i w:val="false"/>
          <w:color w:val="000000"/>
          <w:sz w:val="28"/>
        </w:rPr>
        <w:t xml:space="preserve"> пункта 3 изложить в новой редакции:</w:t>
      </w:r>
    </w:p>
    <w:bookmarkStart w:name="z92" w:id="61"/>
    <w:p>
      <w:pPr>
        <w:spacing w:after="0"/>
        <w:ind w:left="0"/>
        <w:jc w:val="both"/>
      </w:pPr>
      <w:r>
        <w:rPr>
          <w:rFonts w:ascii="Times New Roman"/>
          <w:b w:val="false"/>
          <w:i w:val="false"/>
          <w:color w:val="000000"/>
          <w:sz w:val="28"/>
        </w:rPr>
        <w:t>
      "26) электроустановка с простой и наглядной схемой – РУ напряжением выше 1000 Вольт (далее – В) с одиночной секционированной или несекционированной системой шин, не имеющее обходной системы шин, все ВЛ и КЛ, все электроустановки напряжением до 1000 В;";</w:t>
      </w:r>
    </w:p>
    <w:bookmarkEnd w:id="61"/>
    <w:bookmarkStart w:name="z93" w:id="62"/>
    <w:p>
      <w:pPr>
        <w:spacing w:after="0"/>
        <w:ind w:left="0"/>
        <w:jc w:val="both"/>
      </w:pPr>
      <w:r>
        <w:rPr>
          <w:rFonts w:ascii="Times New Roman"/>
          <w:b w:val="false"/>
          <w:i w:val="false"/>
          <w:color w:val="000000"/>
          <w:sz w:val="28"/>
        </w:rPr>
        <w:t xml:space="preserve">
      часть третью и четвертую </w:t>
      </w:r>
      <w:r>
        <w:rPr>
          <w:rFonts w:ascii="Times New Roman"/>
          <w:b w:val="false"/>
          <w:i w:val="false"/>
          <w:color w:val="000000"/>
          <w:sz w:val="28"/>
        </w:rPr>
        <w:t>пункта 10</w:t>
      </w:r>
      <w:r>
        <w:rPr>
          <w:rFonts w:ascii="Times New Roman"/>
          <w:b w:val="false"/>
          <w:i w:val="false"/>
          <w:color w:val="000000"/>
          <w:sz w:val="28"/>
        </w:rPr>
        <w:t xml:space="preserve"> изложить в новой редакции:</w:t>
      </w:r>
    </w:p>
    <w:bookmarkEnd w:id="62"/>
    <w:bookmarkStart w:name="z94" w:id="63"/>
    <w:p>
      <w:pPr>
        <w:spacing w:after="0"/>
        <w:ind w:left="0"/>
        <w:jc w:val="both"/>
      </w:pPr>
      <w:r>
        <w:rPr>
          <w:rFonts w:ascii="Times New Roman"/>
          <w:b w:val="false"/>
          <w:i w:val="false"/>
          <w:color w:val="000000"/>
          <w:sz w:val="28"/>
        </w:rPr>
        <w:t xml:space="preserve">
      "Работнику необходимо соблюдать требования настоящих Правил, инструкций по технике безопасности, указания, полученные при целевом инструктаже. Регистрация целевого инструктажа оформляется согласно таблице 1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w:t>
      </w:r>
    </w:p>
    <w:bookmarkEnd w:id="63"/>
    <w:bookmarkStart w:name="z95" w:id="64"/>
    <w:p>
      <w:pPr>
        <w:spacing w:after="0"/>
        <w:ind w:left="0"/>
        <w:jc w:val="both"/>
      </w:pPr>
      <w:r>
        <w:rPr>
          <w:rFonts w:ascii="Times New Roman"/>
          <w:b w:val="false"/>
          <w:i w:val="false"/>
          <w:color w:val="000000"/>
          <w:sz w:val="28"/>
        </w:rPr>
        <w:t xml:space="preserve">
      Работнику, прошедшему проверку знаний по технике безопасности при эксплуатации электроустановок, выдается удостоверение о проверке знаний норм труда и правил работы в электроустановках (далее – удостоверение),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новой редакции:</w:t>
      </w:r>
    </w:p>
    <w:bookmarkStart w:name="z97" w:id="65"/>
    <w:p>
      <w:pPr>
        <w:spacing w:after="0"/>
        <w:ind w:left="0"/>
        <w:jc w:val="both"/>
      </w:pPr>
      <w:r>
        <w:rPr>
          <w:rFonts w:ascii="Times New Roman"/>
          <w:b w:val="false"/>
          <w:i w:val="false"/>
          <w:color w:val="000000"/>
          <w:sz w:val="28"/>
        </w:rPr>
        <w:t>
      "12. Работники, в случае если они не могут принять меры по устранению нарушений согласно требованиям настоящих Правил, представляющих опасность для людей при неисправностях электроустановок, машин, механизмов, приспособлений, инструмента, средств защиты, сообщают об этом своему непосредственному руководителю.";</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новой редакции:</w:t>
      </w:r>
    </w:p>
    <w:bookmarkStart w:name="z99" w:id="66"/>
    <w:p>
      <w:pPr>
        <w:spacing w:after="0"/>
        <w:ind w:left="0"/>
        <w:jc w:val="both"/>
      </w:pPr>
      <w:r>
        <w:rPr>
          <w:rFonts w:ascii="Times New Roman"/>
          <w:b w:val="false"/>
          <w:i w:val="false"/>
          <w:color w:val="000000"/>
          <w:sz w:val="28"/>
        </w:rPr>
        <w:t>
      "14. Лицам, допущенным к выполнению работ, к которым предъявляются дополнительные (повышенные) требования по безопасности специальных работ, необходимо иметь запись в удостоверении.</w:t>
      </w:r>
    </w:p>
    <w:bookmarkEnd w:id="66"/>
    <w:bookmarkStart w:name="z100" w:id="67"/>
    <w:p>
      <w:pPr>
        <w:spacing w:after="0"/>
        <w:ind w:left="0"/>
        <w:jc w:val="both"/>
      </w:pPr>
      <w:r>
        <w:rPr>
          <w:rFonts w:ascii="Times New Roman"/>
          <w:b w:val="false"/>
          <w:i w:val="false"/>
          <w:color w:val="000000"/>
          <w:sz w:val="28"/>
        </w:rPr>
        <w:t>
      К специальным работам относятся:</w:t>
      </w:r>
    </w:p>
    <w:bookmarkEnd w:id="67"/>
    <w:bookmarkStart w:name="z101" w:id="68"/>
    <w:p>
      <w:pPr>
        <w:spacing w:after="0"/>
        <w:ind w:left="0"/>
        <w:jc w:val="both"/>
      </w:pPr>
      <w:r>
        <w:rPr>
          <w:rFonts w:ascii="Times New Roman"/>
          <w:b w:val="false"/>
          <w:i w:val="false"/>
          <w:color w:val="000000"/>
          <w:sz w:val="28"/>
        </w:rPr>
        <w:t>
      1) верхолазные работы;</w:t>
      </w:r>
    </w:p>
    <w:bookmarkEnd w:id="68"/>
    <w:bookmarkStart w:name="z102" w:id="69"/>
    <w:p>
      <w:pPr>
        <w:spacing w:after="0"/>
        <w:ind w:left="0"/>
        <w:jc w:val="both"/>
      </w:pPr>
      <w:r>
        <w:rPr>
          <w:rFonts w:ascii="Times New Roman"/>
          <w:b w:val="false"/>
          <w:i w:val="false"/>
          <w:color w:val="000000"/>
          <w:sz w:val="28"/>
        </w:rPr>
        <w:t>
      2) работы под напряжением на токоведущих частях: чистка, обмыв и замена изоляторов и соединительных зажимов, смазка тросов;</w:t>
      </w:r>
    </w:p>
    <w:bookmarkEnd w:id="69"/>
    <w:bookmarkStart w:name="z103" w:id="70"/>
    <w:p>
      <w:pPr>
        <w:spacing w:after="0"/>
        <w:ind w:left="0"/>
        <w:jc w:val="both"/>
      </w:pPr>
      <w:r>
        <w:rPr>
          <w:rFonts w:ascii="Times New Roman"/>
          <w:b w:val="false"/>
          <w:i w:val="false"/>
          <w:color w:val="000000"/>
          <w:sz w:val="28"/>
        </w:rPr>
        <w:t>
      3) работы в колодцах, шурфах, траншеях и котлованах глубиной более 2 м;</w:t>
      </w:r>
    </w:p>
    <w:bookmarkEnd w:id="70"/>
    <w:bookmarkStart w:name="z104" w:id="71"/>
    <w:p>
      <w:pPr>
        <w:spacing w:after="0"/>
        <w:ind w:left="0"/>
        <w:jc w:val="both"/>
      </w:pPr>
      <w:r>
        <w:rPr>
          <w:rFonts w:ascii="Times New Roman"/>
          <w:b w:val="false"/>
          <w:i w:val="false"/>
          <w:color w:val="000000"/>
          <w:sz w:val="28"/>
        </w:rPr>
        <w:t>
      4) обслуживание сосудов, работающих под давлением, испытания оборудования повышенным напряжением (за исключением работ с мегаомметром);</w:t>
      </w:r>
    </w:p>
    <w:bookmarkEnd w:id="71"/>
    <w:bookmarkStart w:name="z105" w:id="72"/>
    <w:p>
      <w:pPr>
        <w:spacing w:after="0"/>
        <w:ind w:left="0"/>
        <w:jc w:val="both"/>
      </w:pPr>
      <w:r>
        <w:rPr>
          <w:rFonts w:ascii="Times New Roman"/>
          <w:b w:val="false"/>
          <w:i w:val="false"/>
          <w:color w:val="000000"/>
          <w:sz w:val="28"/>
        </w:rPr>
        <w:t>
      5) испытания оборудования повышенным напряжением (за исключением работ с мегаомметром).";</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27</w:t>
      </w:r>
      <w:r>
        <w:rPr>
          <w:rFonts w:ascii="Times New Roman"/>
          <w:b w:val="false"/>
          <w:i w:val="false"/>
          <w:color w:val="000000"/>
          <w:sz w:val="28"/>
        </w:rPr>
        <w:t xml:space="preserve"> изложить в новой редакции:</w:t>
      </w:r>
    </w:p>
    <w:bookmarkStart w:name="z107" w:id="73"/>
    <w:p>
      <w:pPr>
        <w:spacing w:after="0"/>
        <w:ind w:left="0"/>
        <w:jc w:val="both"/>
      </w:pPr>
      <w:r>
        <w:rPr>
          <w:rFonts w:ascii="Times New Roman"/>
          <w:b w:val="false"/>
          <w:i w:val="false"/>
          <w:color w:val="000000"/>
          <w:sz w:val="28"/>
        </w:rPr>
        <w:t>
      "27. Ключи от электроустановок выше 1000 В (помещения и камеры ЗРУ, комплектных распределительных устройств (далее – КРУ), ОРУ), а также от распределительных щитов и сборок до 1000 В, расположенных вне электроустановок выше 1000 В, находятся на учете у дежурного персонала. В электроустановках без местного дежурного персонала ключи находятся на учете у административно-технического персонала.";</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42</w:t>
      </w:r>
      <w:r>
        <w:rPr>
          <w:rFonts w:ascii="Times New Roman"/>
          <w:b w:val="false"/>
          <w:i w:val="false"/>
          <w:color w:val="000000"/>
          <w:sz w:val="28"/>
        </w:rPr>
        <w:t xml:space="preserve"> изложить в новой редакции:</w:t>
      </w:r>
    </w:p>
    <w:bookmarkStart w:name="z109" w:id="74"/>
    <w:p>
      <w:pPr>
        <w:spacing w:after="0"/>
        <w:ind w:left="0"/>
        <w:jc w:val="both"/>
      </w:pPr>
      <w:r>
        <w:rPr>
          <w:rFonts w:ascii="Times New Roman"/>
          <w:b w:val="false"/>
          <w:i w:val="false"/>
          <w:color w:val="000000"/>
          <w:sz w:val="28"/>
        </w:rPr>
        <w:t>
      "42. Необходимость назначения руководителя работ при других работах определяет лицо выдающий наряд.</w:t>
      </w:r>
    </w:p>
    <w:bookmarkEnd w:id="74"/>
    <w:bookmarkStart w:name="z110" w:id="75"/>
    <w:p>
      <w:pPr>
        <w:spacing w:after="0"/>
        <w:ind w:left="0"/>
        <w:jc w:val="both"/>
      </w:pPr>
      <w:r>
        <w:rPr>
          <w:rFonts w:ascii="Times New Roman"/>
          <w:b w:val="false"/>
          <w:i w:val="false"/>
          <w:color w:val="000000"/>
          <w:sz w:val="28"/>
        </w:rPr>
        <w:t>
      Руководитель работ назначается и ведет непрерывный надзор при работах:</w:t>
      </w:r>
    </w:p>
    <w:bookmarkEnd w:id="75"/>
    <w:bookmarkStart w:name="z111" w:id="76"/>
    <w:p>
      <w:pPr>
        <w:spacing w:after="0"/>
        <w:ind w:left="0"/>
        <w:jc w:val="both"/>
      </w:pPr>
      <w:r>
        <w:rPr>
          <w:rFonts w:ascii="Times New Roman"/>
          <w:b w:val="false"/>
          <w:i w:val="false"/>
          <w:color w:val="000000"/>
          <w:sz w:val="28"/>
        </w:rPr>
        <w:t>
      1) в электроустановках со сложной схемой электрических соединений;</w:t>
      </w:r>
    </w:p>
    <w:bookmarkEnd w:id="76"/>
    <w:bookmarkStart w:name="z112" w:id="77"/>
    <w:p>
      <w:pPr>
        <w:spacing w:after="0"/>
        <w:ind w:left="0"/>
        <w:jc w:val="both"/>
      </w:pPr>
      <w:r>
        <w:rPr>
          <w:rFonts w:ascii="Times New Roman"/>
          <w:b w:val="false"/>
          <w:i w:val="false"/>
          <w:color w:val="000000"/>
          <w:sz w:val="28"/>
        </w:rPr>
        <w:t>
      2) при монтаже и подключении нового или изменению схемы подключения существующего оборудования, проводов, тросов;</w:t>
      </w:r>
    </w:p>
    <w:bookmarkEnd w:id="77"/>
    <w:bookmarkStart w:name="z113" w:id="78"/>
    <w:p>
      <w:pPr>
        <w:spacing w:after="0"/>
        <w:ind w:left="0"/>
        <w:jc w:val="both"/>
      </w:pPr>
      <w:r>
        <w:rPr>
          <w:rFonts w:ascii="Times New Roman"/>
          <w:b w:val="false"/>
          <w:i w:val="false"/>
          <w:color w:val="000000"/>
          <w:sz w:val="28"/>
        </w:rPr>
        <w:t>
      3) под наведенным напряжением;</w:t>
      </w:r>
    </w:p>
    <w:bookmarkEnd w:id="78"/>
    <w:bookmarkStart w:name="z114" w:id="79"/>
    <w:p>
      <w:pPr>
        <w:spacing w:after="0"/>
        <w:ind w:left="0"/>
        <w:jc w:val="both"/>
      </w:pPr>
      <w:r>
        <w:rPr>
          <w:rFonts w:ascii="Times New Roman"/>
          <w:b w:val="false"/>
          <w:i w:val="false"/>
          <w:color w:val="000000"/>
          <w:sz w:val="28"/>
        </w:rPr>
        <w:t>
      4) без снятия напряжения на токоведущих частях с изоляцией человека от земли.</w:t>
      </w:r>
    </w:p>
    <w:bookmarkEnd w:id="79"/>
    <w:bookmarkStart w:name="z115" w:id="80"/>
    <w:p>
      <w:pPr>
        <w:spacing w:after="0"/>
        <w:ind w:left="0"/>
        <w:jc w:val="both"/>
      </w:pPr>
      <w:r>
        <w:rPr>
          <w:rFonts w:ascii="Times New Roman"/>
          <w:b w:val="false"/>
          <w:i w:val="false"/>
          <w:color w:val="000000"/>
          <w:sz w:val="28"/>
        </w:rPr>
        <w:t xml:space="preserve">
      Руководитель работ назначается также при выполнении ряда ответственных работ, указанных в </w:t>
      </w:r>
      <w:r>
        <w:rPr>
          <w:rFonts w:ascii="Times New Roman"/>
          <w:b w:val="false"/>
          <w:i w:val="false"/>
          <w:color w:val="000000"/>
          <w:sz w:val="28"/>
        </w:rPr>
        <w:t>пунктах 258</w:t>
      </w:r>
      <w:r>
        <w:rPr>
          <w:rFonts w:ascii="Times New Roman"/>
          <w:b w:val="false"/>
          <w:i w:val="false"/>
          <w:color w:val="000000"/>
          <w:sz w:val="28"/>
        </w:rPr>
        <w:t xml:space="preserve">, </w:t>
      </w:r>
      <w:r>
        <w:rPr>
          <w:rFonts w:ascii="Times New Roman"/>
          <w:b w:val="false"/>
          <w:i w:val="false"/>
          <w:color w:val="000000"/>
          <w:sz w:val="28"/>
        </w:rPr>
        <w:t>303</w:t>
      </w:r>
      <w:r>
        <w:rPr>
          <w:rFonts w:ascii="Times New Roman"/>
          <w:b w:val="false"/>
          <w:i w:val="false"/>
          <w:color w:val="000000"/>
          <w:sz w:val="28"/>
        </w:rPr>
        <w:t xml:space="preserve">, </w:t>
      </w:r>
      <w:r>
        <w:rPr>
          <w:rFonts w:ascii="Times New Roman"/>
          <w:b w:val="false"/>
          <w:i w:val="false"/>
          <w:color w:val="000000"/>
          <w:sz w:val="28"/>
        </w:rPr>
        <w:t>369</w:t>
      </w:r>
      <w:r>
        <w:rPr>
          <w:rFonts w:ascii="Times New Roman"/>
          <w:b w:val="false"/>
          <w:i w:val="false"/>
          <w:color w:val="000000"/>
          <w:sz w:val="28"/>
        </w:rPr>
        <w:t xml:space="preserve"> и </w:t>
      </w:r>
      <w:r>
        <w:rPr>
          <w:rFonts w:ascii="Times New Roman"/>
          <w:b w:val="false"/>
          <w:i w:val="false"/>
          <w:color w:val="000000"/>
          <w:sz w:val="28"/>
        </w:rPr>
        <w:t>470</w:t>
      </w:r>
      <w:r>
        <w:rPr>
          <w:rFonts w:ascii="Times New Roman"/>
          <w:b w:val="false"/>
          <w:i w:val="false"/>
          <w:color w:val="000000"/>
          <w:sz w:val="28"/>
        </w:rPr>
        <w:t xml:space="preserve"> настоящих Правил.</w:t>
      </w:r>
    </w:p>
    <w:bookmarkEnd w:id="80"/>
    <w:bookmarkStart w:name="z116" w:id="81"/>
    <w:p>
      <w:pPr>
        <w:spacing w:after="0"/>
        <w:ind w:left="0"/>
        <w:jc w:val="both"/>
      </w:pPr>
      <w:r>
        <w:rPr>
          <w:rFonts w:ascii="Times New Roman"/>
          <w:b w:val="false"/>
          <w:i w:val="false"/>
          <w:color w:val="000000"/>
          <w:sz w:val="28"/>
        </w:rPr>
        <w:t>
      При других работах необходимость назначения руководителя работ и осуществления им непрерывного или периодического надзора за работающими определяет лицо, выдающее наряд.</w:t>
      </w:r>
    </w:p>
    <w:bookmarkEnd w:id="81"/>
    <w:bookmarkStart w:name="z117" w:id="82"/>
    <w:p>
      <w:pPr>
        <w:spacing w:after="0"/>
        <w:ind w:left="0"/>
        <w:jc w:val="both"/>
      </w:pPr>
      <w:r>
        <w:rPr>
          <w:rFonts w:ascii="Times New Roman"/>
          <w:b w:val="false"/>
          <w:i w:val="false"/>
          <w:color w:val="000000"/>
          <w:sz w:val="28"/>
        </w:rPr>
        <w:t>
      Требования о ведении непрерывного надзора при выполнении всей работы или отдельных ее этапов записывается в строке "Отдельные указания" наряда-допуска.";</w:t>
      </w:r>
    </w:p>
    <w:bookmarkEnd w:id="82"/>
    <w:bookmarkStart w:name="z118" w:id="83"/>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43</w:t>
      </w:r>
      <w:r>
        <w:rPr>
          <w:rFonts w:ascii="Times New Roman"/>
          <w:b w:val="false"/>
          <w:i w:val="false"/>
          <w:color w:val="000000"/>
          <w:sz w:val="28"/>
        </w:rPr>
        <w:t xml:space="preserve"> изложить в новой редакции:</w:t>
      </w:r>
    </w:p>
    <w:bookmarkEnd w:id="83"/>
    <w:bookmarkStart w:name="z119" w:id="84"/>
    <w:p>
      <w:pPr>
        <w:spacing w:after="0"/>
        <w:ind w:left="0"/>
        <w:jc w:val="both"/>
      </w:pPr>
      <w:r>
        <w:rPr>
          <w:rFonts w:ascii="Times New Roman"/>
          <w:b w:val="false"/>
          <w:i w:val="false"/>
          <w:color w:val="000000"/>
          <w:sz w:val="28"/>
        </w:rPr>
        <w:t>
      "43. Руководителями работ назначаются специалисты, имеющие в электроустановках напряжением выше 1000 В группу допуска по электробезопасности не ниже V, в электроустановках до 1000 В не ниже IV группы допуска.";</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44</w:t>
      </w:r>
      <w:r>
        <w:rPr>
          <w:rFonts w:ascii="Times New Roman"/>
          <w:b w:val="false"/>
          <w:i w:val="false"/>
          <w:color w:val="000000"/>
          <w:sz w:val="28"/>
        </w:rPr>
        <w:t xml:space="preserve"> изложить в новой редакции:</w:t>
      </w:r>
    </w:p>
    <w:bookmarkStart w:name="z121" w:id="85"/>
    <w:p>
      <w:pPr>
        <w:spacing w:after="0"/>
        <w:ind w:left="0"/>
        <w:jc w:val="both"/>
      </w:pPr>
      <w:r>
        <w:rPr>
          <w:rFonts w:ascii="Times New Roman"/>
          <w:b w:val="false"/>
          <w:i w:val="false"/>
          <w:color w:val="000000"/>
          <w:sz w:val="28"/>
        </w:rPr>
        <w:t>
      "44. Разрешение на допуск на рабочее место выдается дежурным персоналом, в оперативном управлении которого находится электроустановка.</w:t>
      </w:r>
    </w:p>
    <w:bookmarkEnd w:id="85"/>
    <w:bookmarkStart w:name="z122" w:id="86"/>
    <w:p>
      <w:pPr>
        <w:spacing w:after="0"/>
        <w:ind w:left="0"/>
        <w:jc w:val="both"/>
      </w:pPr>
      <w:r>
        <w:rPr>
          <w:rFonts w:ascii="Times New Roman"/>
          <w:b w:val="false"/>
          <w:i w:val="false"/>
          <w:color w:val="000000"/>
          <w:sz w:val="28"/>
        </w:rPr>
        <w:t>
      Лицо, дающее согласие на допуск, является ответственным в рабочее время за:</w:t>
      </w:r>
    </w:p>
    <w:bookmarkEnd w:id="86"/>
    <w:bookmarkStart w:name="z123" w:id="87"/>
    <w:p>
      <w:pPr>
        <w:spacing w:after="0"/>
        <w:ind w:left="0"/>
        <w:jc w:val="both"/>
      </w:pPr>
      <w:r>
        <w:rPr>
          <w:rFonts w:ascii="Times New Roman"/>
          <w:b w:val="false"/>
          <w:i w:val="false"/>
          <w:color w:val="000000"/>
          <w:sz w:val="28"/>
        </w:rPr>
        <w:t>
      1) выдачу задания дежурному и оперативно-ремонтному персоналу по объему отключений и заземлений;</w:t>
      </w:r>
    </w:p>
    <w:bookmarkEnd w:id="87"/>
    <w:bookmarkStart w:name="z124" w:id="88"/>
    <w:p>
      <w:pPr>
        <w:spacing w:after="0"/>
        <w:ind w:left="0"/>
        <w:jc w:val="both"/>
      </w:pPr>
      <w:r>
        <w:rPr>
          <w:rFonts w:ascii="Times New Roman"/>
          <w:b w:val="false"/>
          <w:i w:val="false"/>
          <w:color w:val="000000"/>
          <w:sz w:val="28"/>
        </w:rPr>
        <w:t>
      2) достоверность сообщаемых этому персоналу сведений по объему предварительно выполненных операций по отключению и заземлению;</w:t>
      </w:r>
    </w:p>
    <w:bookmarkEnd w:id="88"/>
    <w:bookmarkStart w:name="z125" w:id="89"/>
    <w:p>
      <w:pPr>
        <w:spacing w:after="0"/>
        <w:ind w:left="0"/>
        <w:jc w:val="both"/>
      </w:pPr>
      <w:r>
        <w:rPr>
          <w:rFonts w:ascii="Times New Roman"/>
          <w:b w:val="false"/>
          <w:i w:val="false"/>
          <w:color w:val="000000"/>
          <w:sz w:val="28"/>
        </w:rPr>
        <w:t>
      3) координацию времени и места работы допускаемых бригад;</w:t>
      </w:r>
    </w:p>
    <w:bookmarkEnd w:id="89"/>
    <w:bookmarkStart w:name="z126" w:id="90"/>
    <w:p>
      <w:pPr>
        <w:spacing w:after="0"/>
        <w:ind w:left="0"/>
        <w:jc w:val="both"/>
      </w:pPr>
      <w:r>
        <w:rPr>
          <w:rFonts w:ascii="Times New Roman"/>
          <w:b w:val="false"/>
          <w:i w:val="false"/>
          <w:color w:val="000000"/>
          <w:sz w:val="28"/>
        </w:rPr>
        <w:t>
      4) включение электроустановки после полного окончания работ всеми бригадами, допущенными к работам на данной электроустановке.</w:t>
      </w:r>
    </w:p>
    <w:bookmarkEnd w:id="90"/>
    <w:bookmarkStart w:name="z127" w:id="91"/>
    <w:p>
      <w:pPr>
        <w:spacing w:after="0"/>
        <w:ind w:left="0"/>
        <w:jc w:val="both"/>
      </w:pPr>
      <w:r>
        <w:rPr>
          <w:rFonts w:ascii="Times New Roman"/>
          <w:b w:val="false"/>
          <w:i w:val="false"/>
          <w:color w:val="000000"/>
          <w:sz w:val="28"/>
        </w:rPr>
        <w:t xml:space="preserve">
      Согласие на допуск оформляется согласно таблице 3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45 изложить в новой редакции:</w:t>
      </w:r>
    </w:p>
    <w:bookmarkStart w:name="z129" w:id="92"/>
    <w:p>
      <w:pPr>
        <w:spacing w:after="0"/>
        <w:ind w:left="0"/>
        <w:jc w:val="both"/>
      </w:pPr>
      <w:r>
        <w:rPr>
          <w:rFonts w:ascii="Times New Roman"/>
          <w:b w:val="false"/>
          <w:i w:val="false"/>
          <w:color w:val="000000"/>
          <w:sz w:val="28"/>
        </w:rPr>
        <w:t>
      "4) полноту и качество проведенного им инструктажа бригаде.";</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49</w:t>
      </w:r>
      <w:r>
        <w:rPr>
          <w:rFonts w:ascii="Times New Roman"/>
          <w:b w:val="false"/>
          <w:i w:val="false"/>
          <w:color w:val="000000"/>
          <w:sz w:val="28"/>
        </w:rPr>
        <w:t xml:space="preserve"> изложить в новой редакции:</w:t>
      </w:r>
    </w:p>
    <w:bookmarkStart w:name="z131" w:id="93"/>
    <w:p>
      <w:pPr>
        <w:spacing w:after="0"/>
        <w:ind w:left="0"/>
        <w:jc w:val="both"/>
      </w:pPr>
      <w:r>
        <w:rPr>
          <w:rFonts w:ascii="Times New Roman"/>
          <w:b w:val="false"/>
          <w:i w:val="false"/>
          <w:color w:val="000000"/>
          <w:sz w:val="28"/>
        </w:rPr>
        <w:t>
      "49. Наряды на производство работ передаются по телефону, радио или электронным документом. Наряд выписывается в трех экземплярах: для лица, выдающего наряд, руководителя (производителя) работ, допускающего (наблюдающего).</w:t>
      </w:r>
    </w:p>
    <w:bookmarkEnd w:id="93"/>
    <w:bookmarkStart w:name="z132" w:id="94"/>
    <w:p>
      <w:pPr>
        <w:spacing w:after="0"/>
        <w:ind w:left="0"/>
        <w:jc w:val="both"/>
      </w:pPr>
      <w:r>
        <w:rPr>
          <w:rFonts w:ascii="Times New Roman"/>
          <w:b w:val="false"/>
          <w:i w:val="false"/>
          <w:color w:val="000000"/>
          <w:sz w:val="28"/>
        </w:rPr>
        <w:t>
      В этом случае выдающий наряд выписывает один экземпляр, а лицо, принимающее текст в виде телефонно-, радиограммы или электронным документом, заполняет два экземпляра наряда и после обратной проверки указывает на месте подписи выдающего наряд его фамилию и инициалы, подтверждая правильность записи своей подписью.</w:t>
      </w:r>
    </w:p>
    <w:bookmarkEnd w:id="94"/>
    <w:bookmarkStart w:name="z133" w:id="95"/>
    <w:p>
      <w:pPr>
        <w:spacing w:after="0"/>
        <w:ind w:left="0"/>
        <w:jc w:val="both"/>
      </w:pPr>
      <w:r>
        <w:rPr>
          <w:rFonts w:ascii="Times New Roman"/>
          <w:b w:val="false"/>
          <w:i w:val="false"/>
          <w:color w:val="000000"/>
          <w:sz w:val="28"/>
        </w:rPr>
        <w:t>
      При совмещении обязанностей руководителя (производителя) работ и допускающего наряд выписывается в двух экземплярах или электронным документом.</w:t>
      </w:r>
    </w:p>
    <w:bookmarkEnd w:id="95"/>
    <w:bookmarkStart w:name="z134" w:id="96"/>
    <w:p>
      <w:pPr>
        <w:spacing w:after="0"/>
        <w:ind w:left="0"/>
        <w:jc w:val="both"/>
      </w:pPr>
      <w:r>
        <w:rPr>
          <w:rFonts w:ascii="Times New Roman"/>
          <w:b w:val="false"/>
          <w:i w:val="false"/>
          <w:color w:val="000000"/>
          <w:sz w:val="28"/>
        </w:rPr>
        <w:t xml:space="preserve">
      Допускается заполнение бланка наряда для работ в электроустановках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посредством компьютера с дальнейшим распечатыванием и осуществлением допусков в письменной форме.";</w:t>
      </w:r>
    </w:p>
    <w:bookmarkEnd w:id="96"/>
    <w:bookmarkStart w:name="z135" w:id="97"/>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53</w:t>
      </w:r>
      <w:r>
        <w:rPr>
          <w:rFonts w:ascii="Times New Roman"/>
          <w:b w:val="false"/>
          <w:i w:val="false"/>
          <w:color w:val="000000"/>
          <w:sz w:val="28"/>
        </w:rPr>
        <w:t xml:space="preserve"> изложить в новой редакции:</w:t>
      </w:r>
    </w:p>
    <w:bookmarkEnd w:id="97"/>
    <w:bookmarkStart w:name="z136" w:id="98"/>
    <w:p>
      <w:pPr>
        <w:spacing w:after="0"/>
        <w:ind w:left="0"/>
        <w:jc w:val="both"/>
      </w:pPr>
      <w:r>
        <w:rPr>
          <w:rFonts w:ascii="Times New Roman"/>
          <w:b w:val="false"/>
          <w:i w:val="false"/>
          <w:color w:val="000000"/>
          <w:sz w:val="28"/>
        </w:rPr>
        <w:t>
      "Производитель работ, при работах, выполняемых по наряду в электроустановках напряжением выше 1000 В, должен иметь группу допуска IV, а в электроустановках напряжением до 1000 В - группу допуска III. При выполнении работ в подземных сооружениях, где возможно появление вредных газов, работ под напряжением, работ по перетяжке и замене проводов на ВЛ напряжением до 1000 В, подвешенных на опорах ВЛ напряжением выше 1000 В, производитель работ должен иметь группу допуска IV.";</w:t>
      </w:r>
    </w:p>
    <w:bookmarkEnd w:id="98"/>
    <w:bookmarkStart w:name="z137" w:id="99"/>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54</w:t>
      </w:r>
      <w:r>
        <w:rPr>
          <w:rFonts w:ascii="Times New Roman"/>
          <w:b w:val="false"/>
          <w:i w:val="false"/>
          <w:color w:val="000000"/>
          <w:sz w:val="28"/>
        </w:rPr>
        <w:t xml:space="preserve"> изложить в новой редакции:</w:t>
      </w:r>
    </w:p>
    <w:bookmarkEnd w:id="99"/>
    <w:bookmarkStart w:name="z138" w:id="100"/>
    <w:p>
      <w:pPr>
        <w:spacing w:after="0"/>
        <w:ind w:left="0"/>
        <w:jc w:val="both"/>
      </w:pPr>
      <w:r>
        <w:rPr>
          <w:rFonts w:ascii="Times New Roman"/>
          <w:b w:val="false"/>
          <w:i w:val="false"/>
          <w:color w:val="000000"/>
          <w:sz w:val="28"/>
        </w:rPr>
        <w:t>
      "54. Наблюдающий назначается для постоянного контроля и наблюдения за бригадами, не имеющими права самостоятельно работать в электроустановках.";</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58</w:t>
      </w:r>
      <w:r>
        <w:rPr>
          <w:rFonts w:ascii="Times New Roman"/>
          <w:b w:val="false"/>
          <w:i w:val="false"/>
          <w:color w:val="000000"/>
          <w:sz w:val="28"/>
        </w:rPr>
        <w:t xml:space="preserve"> изложить в новой редакции:</w:t>
      </w:r>
    </w:p>
    <w:bookmarkStart w:name="z140" w:id="101"/>
    <w:p>
      <w:pPr>
        <w:spacing w:after="0"/>
        <w:ind w:left="0"/>
        <w:jc w:val="both"/>
      </w:pPr>
      <w:r>
        <w:rPr>
          <w:rFonts w:ascii="Times New Roman"/>
          <w:b w:val="false"/>
          <w:i w:val="false"/>
          <w:color w:val="000000"/>
          <w:sz w:val="28"/>
        </w:rPr>
        <w:t>
      "58. В электроустановках выше 1000 В, где напряжение снято со всех токоведущих частей, в том числе с выводов ВЛ и КЛ, и вход заперт в соседние электроустановки (сборки и щиты до 1000 В остаются под напряжением), допускается выдавать один наряд для одновременной работы на всех присоединениях. Назначать руководителя работ при этом не требуется.";</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61 изложить в новой редакции:</w:t>
      </w:r>
    </w:p>
    <w:bookmarkStart w:name="z142" w:id="102"/>
    <w:p>
      <w:pPr>
        <w:spacing w:after="0"/>
        <w:ind w:left="0"/>
        <w:jc w:val="both"/>
      </w:pPr>
      <w:r>
        <w:rPr>
          <w:rFonts w:ascii="Times New Roman"/>
          <w:b w:val="false"/>
          <w:i w:val="false"/>
          <w:color w:val="000000"/>
          <w:sz w:val="28"/>
        </w:rPr>
        <w:t>
      "3) при ремонте кабелей (не более двух), выполняемом в двух котлованах или в РУ и находящемся рядом котловане, когда расположение рабочих мест позволяет производителю работ осуществлять постоянный надзор за бригадой.";</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66</w:t>
      </w:r>
      <w:r>
        <w:rPr>
          <w:rFonts w:ascii="Times New Roman"/>
          <w:b w:val="false"/>
          <w:i w:val="false"/>
          <w:color w:val="000000"/>
          <w:sz w:val="28"/>
        </w:rPr>
        <w:t xml:space="preserve"> изложить в новой редакции:</w:t>
      </w:r>
    </w:p>
    <w:bookmarkStart w:name="z144" w:id="103"/>
    <w:p>
      <w:pPr>
        <w:spacing w:after="0"/>
        <w:ind w:left="0"/>
        <w:jc w:val="both"/>
      </w:pPr>
      <w:r>
        <w:rPr>
          <w:rFonts w:ascii="Times New Roman"/>
          <w:b w:val="false"/>
          <w:i w:val="false"/>
          <w:color w:val="000000"/>
          <w:sz w:val="28"/>
        </w:rPr>
        <w:t>
      "66. Распоряжение выдается производителю работ и лицу допускающему, имеет разовый характер, срок его действия определяется продолжительностью рабочего дня (смены) исполнителей.";</w:t>
      </w:r>
    </w:p>
    <w:bookmarkEnd w:id="103"/>
    <w:bookmarkStart w:name="z145" w:id="104"/>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71</w:t>
      </w:r>
      <w:r>
        <w:rPr>
          <w:rFonts w:ascii="Times New Roman"/>
          <w:b w:val="false"/>
          <w:i w:val="false"/>
          <w:color w:val="000000"/>
          <w:sz w:val="28"/>
        </w:rPr>
        <w:t xml:space="preserve"> изложить в новой редакции:</w:t>
      </w:r>
    </w:p>
    <w:bookmarkEnd w:id="104"/>
    <w:bookmarkStart w:name="z146" w:id="105"/>
    <w:p>
      <w:pPr>
        <w:spacing w:after="0"/>
        <w:ind w:left="0"/>
        <w:jc w:val="both"/>
      </w:pPr>
      <w:r>
        <w:rPr>
          <w:rFonts w:ascii="Times New Roman"/>
          <w:b w:val="false"/>
          <w:i w:val="false"/>
          <w:color w:val="000000"/>
          <w:sz w:val="28"/>
        </w:rPr>
        <w:t>
      "Указания об изменениях состава бригады передаются по телефону, радио, электронным документом или с нарочным допускающему, руководителю (производителю) работ, который в наряде за своей подписью записывает фамилию и инициалы работника, давшего указание об изменении.";</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79 изложить в новой редакции:</w:t>
      </w:r>
    </w:p>
    <w:bookmarkStart w:name="z148" w:id="106"/>
    <w:p>
      <w:pPr>
        <w:spacing w:after="0"/>
        <w:ind w:left="0"/>
        <w:jc w:val="both"/>
      </w:pPr>
      <w:r>
        <w:rPr>
          <w:rFonts w:ascii="Times New Roman"/>
          <w:b w:val="false"/>
          <w:i w:val="false"/>
          <w:color w:val="000000"/>
          <w:sz w:val="28"/>
        </w:rPr>
        <w:t>
      "4) произвести опрос производителя, наблюдающего и 2-3 членов бригады на усвоение темы инструктажа.";</w:t>
      </w:r>
    </w:p>
    <w:bookmarkEnd w:id="106"/>
    <w:bookmarkStart w:name="z149" w:id="107"/>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81</w:t>
      </w:r>
      <w:r>
        <w:rPr>
          <w:rFonts w:ascii="Times New Roman"/>
          <w:b w:val="false"/>
          <w:i w:val="false"/>
          <w:color w:val="000000"/>
          <w:sz w:val="28"/>
        </w:rPr>
        <w:t xml:space="preserve"> изложить в новой редакции:</w:t>
      </w:r>
    </w:p>
    <w:bookmarkEnd w:id="107"/>
    <w:bookmarkStart w:name="z150" w:id="108"/>
    <w:p>
      <w:pPr>
        <w:spacing w:after="0"/>
        <w:ind w:left="0"/>
        <w:jc w:val="both"/>
      </w:pPr>
      <w:r>
        <w:rPr>
          <w:rFonts w:ascii="Times New Roman"/>
          <w:b w:val="false"/>
          <w:i w:val="false"/>
          <w:color w:val="000000"/>
          <w:sz w:val="28"/>
        </w:rPr>
        <w:t>
      "81. Допуск оформляется в обоих экземплярах наряда и в журнале учета работ по нарядам и распоряжениям или электронным документом в соответствии с приложением 2 настоящих Правил. Когда руководитель (производитель) работ совмещает обязанности допускающего, допуск оформляется в одном экземпляре наряда.";</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104</w:t>
      </w:r>
      <w:r>
        <w:rPr>
          <w:rFonts w:ascii="Times New Roman"/>
          <w:b w:val="false"/>
          <w:i w:val="false"/>
          <w:color w:val="000000"/>
          <w:sz w:val="28"/>
        </w:rPr>
        <w:t xml:space="preserve"> изложить в новой редакции:</w:t>
      </w:r>
    </w:p>
    <w:bookmarkStart w:name="z152" w:id="109"/>
    <w:p>
      <w:pPr>
        <w:spacing w:after="0"/>
        <w:ind w:left="0"/>
        <w:jc w:val="both"/>
      </w:pPr>
      <w:r>
        <w:rPr>
          <w:rFonts w:ascii="Times New Roman"/>
          <w:b w:val="false"/>
          <w:i w:val="false"/>
          <w:color w:val="000000"/>
          <w:sz w:val="28"/>
        </w:rPr>
        <w:t>
      "104. В электроустановках электростанций и подстанций проверять отсутствие напряжения разрешается одному работнику из дежурного или оперативно-ремонтного персонала с группой допуска не ниже IV в электроустановках выше 1000 В и с группой допуска не ниже III – в электроустановках до 1000 В.</w:t>
      </w:r>
    </w:p>
    <w:bookmarkEnd w:id="109"/>
    <w:bookmarkStart w:name="z153" w:id="110"/>
    <w:p>
      <w:pPr>
        <w:spacing w:after="0"/>
        <w:ind w:left="0"/>
        <w:jc w:val="both"/>
      </w:pPr>
      <w:r>
        <w:rPr>
          <w:rFonts w:ascii="Times New Roman"/>
          <w:b w:val="false"/>
          <w:i w:val="false"/>
          <w:color w:val="000000"/>
          <w:sz w:val="28"/>
        </w:rPr>
        <w:t>
      На ВЛ проверку отсутствия напряжения выполняют два работника: на ВЛ выше 1000 В с группами допуска не ниже IV и III, на ВЛ до 1000 В – с группой допуска не ниже III.";</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111</w:t>
      </w:r>
      <w:r>
        <w:rPr>
          <w:rFonts w:ascii="Times New Roman"/>
          <w:b w:val="false"/>
          <w:i w:val="false"/>
          <w:color w:val="000000"/>
          <w:sz w:val="28"/>
        </w:rPr>
        <w:t xml:space="preserve"> изложить в новой редакции:</w:t>
      </w:r>
    </w:p>
    <w:bookmarkStart w:name="z155" w:id="111"/>
    <w:p>
      <w:pPr>
        <w:spacing w:after="0"/>
        <w:ind w:left="0"/>
        <w:jc w:val="both"/>
      </w:pPr>
      <w:r>
        <w:rPr>
          <w:rFonts w:ascii="Times New Roman"/>
          <w:b w:val="false"/>
          <w:i w:val="false"/>
          <w:color w:val="000000"/>
          <w:sz w:val="28"/>
        </w:rPr>
        <w:t>
      "111. Переносное заземление сначала нужно присоединить к заземляющему устройству, а затем, после проверки отсутствия напряжения, установить на токоведущие части.</w:t>
      </w:r>
    </w:p>
    <w:bookmarkEnd w:id="111"/>
    <w:bookmarkStart w:name="z156" w:id="112"/>
    <w:p>
      <w:pPr>
        <w:spacing w:after="0"/>
        <w:ind w:left="0"/>
        <w:jc w:val="both"/>
      </w:pPr>
      <w:r>
        <w:rPr>
          <w:rFonts w:ascii="Times New Roman"/>
          <w:b w:val="false"/>
          <w:i w:val="false"/>
          <w:color w:val="000000"/>
          <w:sz w:val="28"/>
        </w:rPr>
        <w:t>
      На ВЛ при подвеске проводов на разных уровнях устанавливать заземление следует снизу вверх, начиная с нижнего провода.</w:t>
      </w:r>
    </w:p>
    <w:bookmarkEnd w:id="112"/>
    <w:bookmarkStart w:name="z157" w:id="113"/>
    <w:p>
      <w:pPr>
        <w:spacing w:after="0"/>
        <w:ind w:left="0"/>
        <w:jc w:val="both"/>
      </w:pPr>
      <w:r>
        <w:rPr>
          <w:rFonts w:ascii="Times New Roman"/>
          <w:b w:val="false"/>
          <w:i w:val="false"/>
          <w:color w:val="000000"/>
          <w:sz w:val="28"/>
        </w:rPr>
        <w:t>
      Переносное заземление следует присоединять к токоведущим частям и заземляющей шине (конструкции) в местах, очищенных от краски.</w:t>
      </w:r>
    </w:p>
    <w:bookmarkEnd w:id="113"/>
    <w:bookmarkStart w:name="z158" w:id="114"/>
    <w:p>
      <w:pPr>
        <w:spacing w:after="0"/>
        <w:ind w:left="0"/>
        <w:jc w:val="both"/>
      </w:pPr>
      <w:r>
        <w:rPr>
          <w:rFonts w:ascii="Times New Roman"/>
          <w:b w:val="false"/>
          <w:i w:val="false"/>
          <w:color w:val="000000"/>
          <w:sz w:val="28"/>
        </w:rPr>
        <w:t>
      Снимать переносное заземление необходимо в обратной последовательности: сначала снять его с токоведущих частей, а затем отсоединить от заземляющего устройства.</w:t>
      </w:r>
    </w:p>
    <w:bookmarkEnd w:id="114"/>
    <w:bookmarkStart w:name="z159" w:id="115"/>
    <w:p>
      <w:pPr>
        <w:spacing w:after="0"/>
        <w:ind w:left="0"/>
        <w:jc w:val="both"/>
      </w:pPr>
      <w:r>
        <w:rPr>
          <w:rFonts w:ascii="Times New Roman"/>
          <w:b w:val="false"/>
          <w:i w:val="false"/>
          <w:color w:val="000000"/>
          <w:sz w:val="28"/>
        </w:rPr>
        <w:t>
      При расположении токоведущих частей в горизонтальном положении установка переносного заземления осуществляется от ближайшей токоведущей части, снятие переносного заземления производится в обратной последовательности.";</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113</w:t>
      </w:r>
      <w:r>
        <w:rPr>
          <w:rFonts w:ascii="Times New Roman"/>
          <w:b w:val="false"/>
          <w:i w:val="false"/>
          <w:color w:val="000000"/>
          <w:sz w:val="28"/>
        </w:rPr>
        <w:t xml:space="preserve"> изложить в новой редакции:</w:t>
      </w:r>
    </w:p>
    <w:bookmarkStart w:name="z161" w:id="116"/>
    <w:p>
      <w:pPr>
        <w:spacing w:after="0"/>
        <w:ind w:left="0"/>
        <w:jc w:val="both"/>
      </w:pPr>
      <w:r>
        <w:rPr>
          <w:rFonts w:ascii="Times New Roman"/>
          <w:b w:val="false"/>
          <w:i w:val="false"/>
          <w:color w:val="000000"/>
          <w:sz w:val="28"/>
        </w:rPr>
        <w:t xml:space="preserve">
      "113. Не разрешается пользоваться для заземления проводниками, не предназначенными для этой цели, за исключением случая, оговоренного в </w:t>
      </w:r>
      <w:r>
        <w:rPr>
          <w:rFonts w:ascii="Times New Roman"/>
          <w:b w:val="false"/>
          <w:i w:val="false"/>
          <w:color w:val="000000"/>
          <w:sz w:val="28"/>
        </w:rPr>
        <w:t>пункте 209</w:t>
      </w:r>
      <w:r>
        <w:rPr>
          <w:rFonts w:ascii="Times New Roman"/>
          <w:b w:val="false"/>
          <w:i w:val="false"/>
          <w:color w:val="000000"/>
          <w:sz w:val="28"/>
        </w:rPr>
        <w:t xml:space="preserve"> настоящих Правил.";</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120</w:t>
      </w:r>
      <w:r>
        <w:rPr>
          <w:rFonts w:ascii="Times New Roman"/>
          <w:b w:val="false"/>
          <w:i w:val="false"/>
          <w:color w:val="000000"/>
          <w:sz w:val="28"/>
        </w:rPr>
        <w:t xml:space="preserve"> изложить в новой редакции:</w:t>
      </w:r>
    </w:p>
    <w:bookmarkStart w:name="z163" w:id="117"/>
    <w:p>
      <w:pPr>
        <w:spacing w:after="0"/>
        <w:ind w:left="0"/>
        <w:jc w:val="both"/>
      </w:pPr>
      <w:r>
        <w:rPr>
          <w:rFonts w:ascii="Times New Roman"/>
          <w:b w:val="false"/>
          <w:i w:val="false"/>
          <w:color w:val="000000"/>
          <w:sz w:val="28"/>
        </w:rPr>
        <w:t>
      "120. Дополнительно к заземлениям, указанным в пункте 119 настоящих Правил, на рабочем месте каждой бригады заземляются провода всех фаз, а при необходимости и грозозащитные тросы.";</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130</w:t>
      </w:r>
      <w:r>
        <w:rPr>
          <w:rFonts w:ascii="Times New Roman"/>
          <w:b w:val="false"/>
          <w:i w:val="false"/>
          <w:color w:val="000000"/>
          <w:sz w:val="28"/>
        </w:rPr>
        <w:t xml:space="preserve">, </w:t>
      </w:r>
      <w:r>
        <w:rPr>
          <w:rFonts w:ascii="Times New Roman"/>
          <w:b w:val="false"/>
          <w:i w:val="false"/>
          <w:color w:val="000000"/>
          <w:sz w:val="28"/>
        </w:rPr>
        <w:t>131</w:t>
      </w:r>
      <w:r>
        <w:rPr>
          <w:rFonts w:ascii="Times New Roman"/>
          <w:b w:val="false"/>
          <w:i w:val="false"/>
          <w:color w:val="000000"/>
          <w:sz w:val="28"/>
        </w:rPr>
        <w:t xml:space="preserve"> и </w:t>
      </w:r>
      <w:r>
        <w:rPr>
          <w:rFonts w:ascii="Times New Roman"/>
          <w:b w:val="false"/>
          <w:i w:val="false"/>
          <w:color w:val="000000"/>
          <w:sz w:val="28"/>
        </w:rPr>
        <w:t>132</w:t>
      </w:r>
      <w:r>
        <w:rPr>
          <w:rFonts w:ascii="Times New Roman"/>
          <w:b w:val="false"/>
          <w:i w:val="false"/>
          <w:color w:val="000000"/>
          <w:sz w:val="28"/>
        </w:rPr>
        <w:t xml:space="preserve"> изложить в новой редакции:</w:t>
      </w:r>
    </w:p>
    <w:bookmarkStart w:name="z165" w:id="118"/>
    <w:p>
      <w:pPr>
        <w:spacing w:after="0"/>
        <w:ind w:left="0"/>
        <w:jc w:val="both"/>
      </w:pPr>
      <w:r>
        <w:rPr>
          <w:rFonts w:ascii="Times New Roman"/>
          <w:b w:val="false"/>
          <w:i w:val="false"/>
          <w:color w:val="000000"/>
          <w:sz w:val="28"/>
        </w:rPr>
        <w:t>
      "130. В электроустановках до 1000 В электростанций и подстанций операции по установке и снятию заземлений допускается выполнять одному работнику с группой допуска не ниже III из дежурного или оперативно-ремонтного персонала.</w:t>
      </w:r>
    </w:p>
    <w:bookmarkEnd w:id="118"/>
    <w:bookmarkStart w:name="z166" w:id="119"/>
    <w:p>
      <w:pPr>
        <w:spacing w:after="0"/>
        <w:ind w:left="0"/>
        <w:jc w:val="both"/>
      </w:pPr>
      <w:r>
        <w:rPr>
          <w:rFonts w:ascii="Times New Roman"/>
          <w:b w:val="false"/>
          <w:i w:val="false"/>
          <w:color w:val="000000"/>
          <w:sz w:val="28"/>
        </w:rPr>
        <w:t>
      131. В электроустановках выше 1000 В электростанций и подстанций:</w:t>
      </w:r>
    </w:p>
    <w:bookmarkEnd w:id="119"/>
    <w:bookmarkStart w:name="z167" w:id="120"/>
    <w:p>
      <w:pPr>
        <w:spacing w:after="0"/>
        <w:ind w:left="0"/>
        <w:jc w:val="both"/>
      </w:pPr>
      <w:r>
        <w:rPr>
          <w:rFonts w:ascii="Times New Roman"/>
          <w:b w:val="false"/>
          <w:i w:val="false"/>
          <w:color w:val="000000"/>
          <w:sz w:val="28"/>
        </w:rPr>
        <w:t>
      1) устанавливают переносные заземления два работника:</w:t>
      </w:r>
    </w:p>
    <w:bookmarkEnd w:id="120"/>
    <w:bookmarkStart w:name="z168" w:id="121"/>
    <w:p>
      <w:pPr>
        <w:spacing w:after="0"/>
        <w:ind w:left="0"/>
        <w:jc w:val="both"/>
      </w:pPr>
      <w:r>
        <w:rPr>
          <w:rFonts w:ascii="Times New Roman"/>
          <w:b w:val="false"/>
          <w:i w:val="false"/>
          <w:color w:val="000000"/>
          <w:sz w:val="28"/>
        </w:rPr>
        <w:t>
      один – с группой допуска не ниже IV (из дежурного или оперативно-ремонтного персонала), другой – с группой допуска не ниже III, работник с группой допуска не ниже III может быть из ремонтного персонала, а при заземлении присоединений потребителей – из персонала потребителей. На удаленных подстанциях по указанию административно-технического персонала или диспетчера при установке заземлений в основной схеме допускается привлекать в качестве второго лица работника с группой допуска не ниже III из персонала потребителей;</w:t>
      </w:r>
    </w:p>
    <w:bookmarkEnd w:id="121"/>
    <w:bookmarkStart w:name="z169" w:id="122"/>
    <w:p>
      <w:pPr>
        <w:spacing w:after="0"/>
        <w:ind w:left="0"/>
        <w:jc w:val="both"/>
      </w:pPr>
      <w:r>
        <w:rPr>
          <w:rFonts w:ascii="Times New Roman"/>
          <w:b w:val="false"/>
          <w:i w:val="false"/>
          <w:color w:val="000000"/>
          <w:sz w:val="28"/>
        </w:rPr>
        <w:t>
      2) включать заземляющие ножи может один работник с группой допуска не ниже IV из дежурного или оперативно-ремонтного персонала;</w:t>
      </w:r>
    </w:p>
    <w:bookmarkEnd w:id="122"/>
    <w:bookmarkStart w:name="z170" w:id="123"/>
    <w:p>
      <w:pPr>
        <w:spacing w:after="0"/>
        <w:ind w:left="0"/>
        <w:jc w:val="both"/>
      </w:pPr>
      <w:r>
        <w:rPr>
          <w:rFonts w:ascii="Times New Roman"/>
          <w:b w:val="false"/>
          <w:i w:val="false"/>
          <w:color w:val="000000"/>
          <w:sz w:val="28"/>
        </w:rPr>
        <w:t>
      3) отключать заземляющие ножи и снимать переносные заземления может один человек с группой допуска не ниже III из дежурного или оперативно-ремонтного персонала.</w:t>
      </w:r>
    </w:p>
    <w:bookmarkEnd w:id="123"/>
    <w:bookmarkStart w:name="z171" w:id="124"/>
    <w:p>
      <w:pPr>
        <w:spacing w:after="0"/>
        <w:ind w:left="0"/>
        <w:jc w:val="both"/>
      </w:pPr>
      <w:r>
        <w:rPr>
          <w:rFonts w:ascii="Times New Roman"/>
          <w:b w:val="false"/>
          <w:i w:val="false"/>
          <w:color w:val="000000"/>
          <w:sz w:val="28"/>
        </w:rPr>
        <w:t>
      132. На ВЛ, отключенных для сдачи в ремонт, устанавливать, а затем снимать переносные заземления и включать имеющиеся на опорах заземляющие ножи необходимо работникам из дежурного или оперативно-ремонтного персонала: одному - с группой допуска не ниже IV (на ВЛ выше 1000 В) или с группой допуска не ниже III (на ВЛ до 1000 В), второму – с группой допуска не ниже III. Допускается использование второго человека с группой допуска не ниже III из ремонтного персонала, а на ВЛ, питающих потребителя – из персонала потребителя.</w:t>
      </w:r>
    </w:p>
    <w:bookmarkEnd w:id="124"/>
    <w:bookmarkStart w:name="z172" w:id="125"/>
    <w:p>
      <w:pPr>
        <w:spacing w:after="0"/>
        <w:ind w:left="0"/>
        <w:jc w:val="both"/>
      </w:pPr>
      <w:r>
        <w:rPr>
          <w:rFonts w:ascii="Times New Roman"/>
          <w:b w:val="false"/>
          <w:i w:val="false"/>
          <w:color w:val="000000"/>
          <w:sz w:val="28"/>
        </w:rPr>
        <w:t>
      Отключать заземляющие ножи допускается одному работнику с группой допуска не ниже III из дежурного или оперативно-ремонтного персонала.</w:t>
      </w:r>
    </w:p>
    <w:bookmarkEnd w:id="125"/>
    <w:bookmarkStart w:name="z173" w:id="126"/>
    <w:p>
      <w:pPr>
        <w:spacing w:after="0"/>
        <w:ind w:left="0"/>
        <w:jc w:val="both"/>
      </w:pPr>
      <w:r>
        <w:rPr>
          <w:rFonts w:ascii="Times New Roman"/>
          <w:b w:val="false"/>
          <w:i w:val="false"/>
          <w:color w:val="000000"/>
          <w:sz w:val="28"/>
        </w:rPr>
        <w:t>
      На рабочих местах ВЛ устанавливать переносные заземления может руководитель (производитель) работ с членом бригады, имеющим группу допуска не ниже III. Снимает эти переносные заземления по распоряжению руководителя (производителя) работ два члена бригады с группой допуска не ниже III.";</w:t>
      </w:r>
    </w:p>
    <w:bookmarkEnd w:id="126"/>
    <w:bookmarkStart w:name="z174" w:id="127"/>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137</w:t>
      </w:r>
      <w:r>
        <w:rPr>
          <w:rFonts w:ascii="Times New Roman"/>
          <w:b w:val="false"/>
          <w:i w:val="false"/>
          <w:color w:val="000000"/>
          <w:sz w:val="28"/>
        </w:rPr>
        <w:t xml:space="preserve"> изложить в новой редакции:</w:t>
      </w:r>
    </w:p>
    <w:bookmarkEnd w:id="127"/>
    <w:bookmarkStart w:name="z175" w:id="128"/>
    <w:p>
      <w:pPr>
        <w:spacing w:after="0"/>
        <w:ind w:left="0"/>
        <w:jc w:val="both"/>
      </w:pPr>
      <w:r>
        <w:rPr>
          <w:rFonts w:ascii="Times New Roman"/>
          <w:b w:val="false"/>
          <w:i w:val="false"/>
          <w:color w:val="000000"/>
          <w:sz w:val="28"/>
        </w:rPr>
        <w:t>
      "При снятии напряжения со всего ОРУ, за исключением линейных разъединителей, последние ограждаются канатом со знаками (плакатами) по форме согласно приложению 9 к настоящим Правилам, обращенными наружу огражденного пространства. В ОРУ при работе во вторичных цепях по распоряжению ограждать рабочее место не требуется.";</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143</w:t>
      </w:r>
      <w:r>
        <w:rPr>
          <w:rFonts w:ascii="Times New Roman"/>
          <w:b w:val="false"/>
          <w:i w:val="false"/>
          <w:color w:val="000000"/>
          <w:sz w:val="28"/>
        </w:rPr>
        <w:t xml:space="preserve"> изложить в новой редакции:</w:t>
      </w:r>
    </w:p>
    <w:bookmarkStart w:name="z177" w:id="129"/>
    <w:p>
      <w:pPr>
        <w:spacing w:after="0"/>
        <w:ind w:left="0"/>
        <w:jc w:val="both"/>
      </w:pPr>
      <w:r>
        <w:rPr>
          <w:rFonts w:ascii="Times New Roman"/>
          <w:b w:val="false"/>
          <w:i w:val="false"/>
          <w:color w:val="000000"/>
          <w:sz w:val="28"/>
        </w:rPr>
        <w:t>
      "143. На ВЛ и ВЛС перед соединением или разрывом электрически связанных участков (проводов, тросов) необходимо выровнять потенциалы этих участков. Выравнивание потенциалов осуществляется путем соединения проводником этих участков или установкой заземлений по обе стороны разрыва (предполагаемого разрыва) с присоединением их к одному заземлителю (заземляющему устройству).";</w:t>
      </w:r>
    </w:p>
    <w:bookmarkEnd w:id="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151</w:t>
      </w:r>
      <w:r>
        <w:rPr>
          <w:rFonts w:ascii="Times New Roman"/>
          <w:b w:val="false"/>
          <w:i w:val="false"/>
          <w:color w:val="000000"/>
          <w:sz w:val="28"/>
        </w:rPr>
        <w:t xml:space="preserve"> изложить в новой редакции:</w:t>
      </w:r>
    </w:p>
    <w:bookmarkStart w:name="z179" w:id="130"/>
    <w:p>
      <w:pPr>
        <w:spacing w:after="0"/>
        <w:ind w:left="0"/>
        <w:jc w:val="both"/>
      </w:pPr>
      <w:r>
        <w:rPr>
          <w:rFonts w:ascii="Times New Roman"/>
          <w:b w:val="false"/>
          <w:i w:val="false"/>
          <w:color w:val="000000"/>
          <w:sz w:val="28"/>
        </w:rPr>
        <w:t>
      "151. Работнику из персонала предприятия или других организаций (на правах командированного персонала) разрешается единолично записывать с разрешения дежурного показания счетчиков и других измерительных приборов, установленных на щитах управления и в РУ. При наличии местного дежурного персонала этому работнику необходимо иметь группу допуска не ниже II, при отсутствии местного дежурного персонала – группу допуска не ниже III.";</w:t>
      </w:r>
    </w:p>
    <w:bookmarkEnd w:id="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181</w:t>
      </w:r>
      <w:r>
        <w:rPr>
          <w:rFonts w:ascii="Times New Roman"/>
          <w:b w:val="false"/>
          <w:i w:val="false"/>
          <w:color w:val="000000"/>
          <w:sz w:val="28"/>
        </w:rPr>
        <w:t xml:space="preserve"> изложить в новой редакции:</w:t>
      </w:r>
    </w:p>
    <w:bookmarkStart w:name="z181" w:id="131"/>
    <w:p>
      <w:pPr>
        <w:spacing w:after="0"/>
        <w:ind w:left="0"/>
        <w:jc w:val="both"/>
      </w:pPr>
      <w:r>
        <w:rPr>
          <w:rFonts w:ascii="Times New Roman"/>
          <w:b w:val="false"/>
          <w:i w:val="false"/>
          <w:color w:val="000000"/>
          <w:sz w:val="28"/>
        </w:rPr>
        <w:t>
      "181. Измерения напряжения на валу и сопротивления изоляции ротора работающего генератора допускается выполнять работнику из дежурного персонала единолично или двум работникам с группами допуска не ниже IV и III из персонала специализированных подразделений по распоряжению.";</w:t>
      </w:r>
    </w:p>
    <w:bookmarkEnd w:id="131"/>
    <w:bookmarkStart w:name="z182" w:id="132"/>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183</w:t>
      </w:r>
      <w:r>
        <w:rPr>
          <w:rFonts w:ascii="Times New Roman"/>
          <w:b w:val="false"/>
          <w:i w:val="false"/>
          <w:color w:val="000000"/>
          <w:sz w:val="28"/>
        </w:rPr>
        <w:t xml:space="preserve"> изложить в новой редакции:</w:t>
      </w:r>
    </w:p>
    <w:bookmarkEnd w:id="132"/>
    <w:bookmarkStart w:name="z183" w:id="133"/>
    <w:p>
      <w:pPr>
        <w:spacing w:after="0"/>
        <w:ind w:left="0"/>
        <w:jc w:val="both"/>
      </w:pPr>
      <w:r>
        <w:rPr>
          <w:rFonts w:ascii="Times New Roman"/>
          <w:b w:val="false"/>
          <w:i w:val="false"/>
          <w:color w:val="000000"/>
          <w:sz w:val="28"/>
        </w:rPr>
        <w:t>
      "183. Обслуживать щеточный аппарат на работающем генераторе допускается единолично работнику из дежурного персонала или выделенному для этой цели работнику с группой допуска не ниже III. При этом необходимо соблюдать следующие меры предосторожности:";</w:t>
      </w:r>
    </w:p>
    <w:bookmarkEnd w:id="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225</w:t>
      </w:r>
      <w:r>
        <w:rPr>
          <w:rFonts w:ascii="Times New Roman"/>
          <w:b w:val="false"/>
          <w:i w:val="false"/>
          <w:color w:val="000000"/>
          <w:sz w:val="28"/>
        </w:rPr>
        <w:t xml:space="preserve"> изложить в новой редакции:</w:t>
      </w:r>
    </w:p>
    <w:bookmarkStart w:name="z185" w:id="134"/>
    <w:p>
      <w:pPr>
        <w:spacing w:after="0"/>
        <w:ind w:left="0"/>
        <w:jc w:val="both"/>
      </w:pPr>
      <w:r>
        <w:rPr>
          <w:rFonts w:ascii="Times New Roman"/>
          <w:b w:val="false"/>
          <w:i w:val="false"/>
          <w:color w:val="000000"/>
          <w:sz w:val="28"/>
        </w:rPr>
        <w:t xml:space="preserve">
      "225. При работе в отсеке шкафов КРУ тележку с оборудованием необходимо выкатить, шторку отсека, в котором токоведущие части остались под напряжением, запереть на замок и вывесить знак (плакат)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в отсеке, где предстоит работать, вывесить знак (плакат) по форме согласно приложению 10 к настоящим Правилам.";</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229</w:t>
      </w:r>
      <w:r>
        <w:rPr>
          <w:rFonts w:ascii="Times New Roman"/>
          <w:b w:val="false"/>
          <w:i w:val="false"/>
          <w:color w:val="000000"/>
          <w:sz w:val="28"/>
        </w:rPr>
        <w:t xml:space="preserve"> изложить в новой редакции:</w:t>
      </w:r>
    </w:p>
    <w:bookmarkStart w:name="z187" w:id="135"/>
    <w:p>
      <w:pPr>
        <w:spacing w:after="0"/>
        <w:ind w:left="0"/>
        <w:jc w:val="both"/>
      </w:pPr>
      <w:r>
        <w:rPr>
          <w:rFonts w:ascii="Times New Roman"/>
          <w:b w:val="false"/>
          <w:i w:val="false"/>
          <w:color w:val="000000"/>
          <w:sz w:val="28"/>
        </w:rPr>
        <w:t>
      "229. Работникам, обслуживающим компрессорные установки и воздухосборники в электроустановках, необходимо иметь группу допуска не ниже III.";</w:t>
      </w:r>
    </w:p>
    <w:bookmarkEnd w:id="1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233</w:t>
      </w:r>
      <w:r>
        <w:rPr>
          <w:rFonts w:ascii="Times New Roman"/>
          <w:b w:val="false"/>
          <w:i w:val="false"/>
          <w:color w:val="000000"/>
          <w:sz w:val="28"/>
        </w:rPr>
        <w:t xml:space="preserve"> и </w:t>
      </w:r>
      <w:r>
        <w:rPr>
          <w:rFonts w:ascii="Times New Roman"/>
          <w:b w:val="false"/>
          <w:i w:val="false"/>
          <w:color w:val="000000"/>
          <w:sz w:val="28"/>
        </w:rPr>
        <w:t>234</w:t>
      </w:r>
      <w:r>
        <w:rPr>
          <w:rFonts w:ascii="Times New Roman"/>
          <w:b w:val="false"/>
          <w:i w:val="false"/>
          <w:color w:val="000000"/>
          <w:sz w:val="28"/>
        </w:rPr>
        <w:t xml:space="preserve"> изложить в новой редакции:</w:t>
      </w:r>
    </w:p>
    <w:bookmarkStart w:name="z189" w:id="136"/>
    <w:p>
      <w:pPr>
        <w:spacing w:after="0"/>
        <w:ind w:left="0"/>
        <w:jc w:val="both"/>
      </w:pPr>
      <w:r>
        <w:rPr>
          <w:rFonts w:ascii="Times New Roman"/>
          <w:b w:val="false"/>
          <w:i w:val="false"/>
          <w:color w:val="000000"/>
          <w:sz w:val="28"/>
        </w:rPr>
        <w:t>
      "233. Персонал энергосбытовых организаций работы с приборами учета проводит на правах командированного персонала. Эти работы проводятся бригадой в составе не менее двух работников.</w:t>
      </w:r>
    </w:p>
    <w:bookmarkEnd w:id="136"/>
    <w:bookmarkStart w:name="z190" w:id="137"/>
    <w:p>
      <w:pPr>
        <w:spacing w:after="0"/>
        <w:ind w:left="0"/>
        <w:jc w:val="both"/>
      </w:pPr>
      <w:r>
        <w:rPr>
          <w:rFonts w:ascii="Times New Roman"/>
          <w:b w:val="false"/>
          <w:i w:val="false"/>
          <w:color w:val="000000"/>
          <w:sz w:val="28"/>
        </w:rPr>
        <w:t>
      В помещениях РУ записывать показания электросчетчиков допускается работнику энергоснабжающей организации, имеющему группу допуска не ниже III, в присутствии представителя потребителя.</w:t>
      </w:r>
    </w:p>
    <w:bookmarkEnd w:id="137"/>
    <w:bookmarkStart w:name="z191" w:id="138"/>
    <w:p>
      <w:pPr>
        <w:spacing w:after="0"/>
        <w:ind w:left="0"/>
        <w:jc w:val="both"/>
      </w:pPr>
      <w:r>
        <w:rPr>
          <w:rFonts w:ascii="Times New Roman"/>
          <w:b w:val="false"/>
          <w:i w:val="false"/>
          <w:color w:val="000000"/>
          <w:sz w:val="28"/>
        </w:rPr>
        <w:t>
      234. В электроустановках напряжением до 1000 В потребителей, имеющих обслуживающий персонал по совместительству или по договору (детские сады, магазины, поликлиники, библиотеки), подготовку рабочего места и допуск к работе проводит оперативный персонал соответствующих энергоснабжающих организаций по утвержденному перечню работ, выполняемых в порядке текущей эксплуатации, бригадой из двух работников, имеющих группы допуска не ниже III и IV, в присутствии представителя потребителя.";</w:t>
      </w:r>
    </w:p>
    <w:bookmarkEnd w:id="1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236</w:t>
      </w:r>
      <w:r>
        <w:rPr>
          <w:rFonts w:ascii="Times New Roman"/>
          <w:b w:val="false"/>
          <w:i w:val="false"/>
          <w:color w:val="000000"/>
          <w:sz w:val="28"/>
        </w:rPr>
        <w:t xml:space="preserve"> и </w:t>
      </w:r>
      <w:r>
        <w:rPr>
          <w:rFonts w:ascii="Times New Roman"/>
          <w:b w:val="false"/>
          <w:i w:val="false"/>
          <w:color w:val="000000"/>
          <w:sz w:val="28"/>
        </w:rPr>
        <w:t>237</w:t>
      </w:r>
      <w:r>
        <w:rPr>
          <w:rFonts w:ascii="Times New Roman"/>
          <w:b w:val="false"/>
          <w:i w:val="false"/>
          <w:color w:val="000000"/>
          <w:sz w:val="28"/>
        </w:rPr>
        <w:t xml:space="preserve"> изложить в новой редакции:</w:t>
      </w:r>
    </w:p>
    <w:bookmarkStart w:name="z193" w:id="139"/>
    <w:p>
      <w:pPr>
        <w:spacing w:after="0"/>
        <w:ind w:left="0"/>
        <w:jc w:val="both"/>
      </w:pPr>
      <w:r>
        <w:rPr>
          <w:rFonts w:ascii="Times New Roman"/>
          <w:b w:val="false"/>
          <w:i w:val="false"/>
          <w:color w:val="000000"/>
          <w:sz w:val="28"/>
        </w:rPr>
        <w:t>
      "236. Работу с однофазными электросчетчиками оперативный персонал энергоснабжающих организаций, имеющий группу допуска не ниже III, проводит единолично при снятом напряжении по утвержденному перечню работ, выполняемых в порядке текущей эксплуатации. При отсутствии коммутационного аппарата до электросчетчика в деревянных домах, в помещениях без повышенной опасности эту работу допускается проводить без снятия напряжения при снятой нагрузке.</w:t>
      </w:r>
    </w:p>
    <w:bookmarkEnd w:id="139"/>
    <w:bookmarkStart w:name="z194" w:id="140"/>
    <w:p>
      <w:pPr>
        <w:spacing w:after="0"/>
        <w:ind w:left="0"/>
        <w:jc w:val="both"/>
      </w:pPr>
      <w:r>
        <w:rPr>
          <w:rFonts w:ascii="Times New Roman"/>
          <w:b w:val="false"/>
          <w:i w:val="false"/>
          <w:color w:val="000000"/>
          <w:sz w:val="28"/>
        </w:rPr>
        <w:t>
      237. При выполнении работ, указанных в пунктах 233 и 234 настоящих Правил, за работниками закрепляется приказом или распоряжением руководства энергоснабжающей организации территориальный участок (район, квартал, округ и другие). В бланках заданий оперативному персоналу необходимо отмечать выполнение технических мероприятий, обеспечивающих безопасность работ в электроустановках.";</w:t>
      </w:r>
    </w:p>
    <w:bookmarkEnd w:id="140"/>
    <w:bookmarkStart w:name="z195" w:id="141"/>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248</w:t>
      </w:r>
      <w:r>
        <w:rPr>
          <w:rFonts w:ascii="Times New Roman"/>
          <w:b w:val="false"/>
          <w:i w:val="false"/>
          <w:color w:val="000000"/>
          <w:sz w:val="28"/>
        </w:rPr>
        <w:t xml:space="preserve"> изложить в новой редакции:</w:t>
      </w:r>
    </w:p>
    <w:bookmarkEnd w:id="141"/>
    <w:bookmarkStart w:name="z196" w:id="142"/>
    <w:p>
      <w:pPr>
        <w:spacing w:after="0"/>
        <w:ind w:left="0"/>
        <w:jc w:val="both"/>
      </w:pPr>
      <w:r>
        <w:rPr>
          <w:rFonts w:ascii="Times New Roman"/>
          <w:b w:val="false"/>
          <w:i w:val="false"/>
          <w:color w:val="000000"/>
          <w:sz w:val="28"/>
        </w:rPr>
        <w:t xml:space="preserve">
      "На дверях аккумуляторного помещения делаются надписи знаки (плакаты) "АККУМУЛЯТОРНАЯ!", "ОГНЕОПАСНО!", "КУРИТЬ! ЗАПРЕЩЕННО" по форме согласно </w:t>
      </w:r>
      <w:r>
        <w:rPr>
          <w:rFonts w:ascii="Times New Roman"/>
          <w:b w:val="false"/>
          <w:i w:val="false"/>
          <w:color w:val="000000"/>
          <w:sz w:val="28"/>
        </w:rPr>
        <w:t>приложениями 14</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и 18 к настоящим Правилам.";</w:t>
      </w:r>
    </w:p>
    <w:bookmarkEnd w:id="1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287</w:t>
      </w:r>
      <w:r>
        <w:rPr>
          <w:rFonts w:ascii="Times New Roman"/>
          <w:b w:val="false"/>
          <w:i w:val="false"/>
          <w:color w:val="000000"/>
          <w:sz w:val="28"/>
        </w:rPr>
        <w:t xml:space="preserve"> и </w:t>
      </w:r>
      <w:r>
        <w:rPr>
          <w:rFonts w:ascii="Times New Roman"/>
          <w:b w:val="false"/>
          <w:i w:val="false"/>
          <w:color w:val="000000"/>
          <w:sz w:val="28"/>
        </w:rPr>
        <w:t>288</w:t>
      </w:r>
      <w:r>
        <w:rPr>
          <w:rFonts w:ascii="Times New Roman"/>
          <w:b w:val="false"/>
          <w:i w:val="false"/>
          <w:color w:val="000000"/>
          <w:sz w:val="28"/>
        </w:rPr>
        <w:t xml:space="preserve"> изложить в новой редакции:</w:t>
      </w:r>
    </w:p>
    <w:bookmarkStart w:name="z198" w:id="143"/>
    <w:p>
      <w:pPr>
        <w:spacing w:after="0"/>
        <w:ind w:left="0"/>
        <w:jc w:val="both"/>
      </w:pPr>
      <w:r>
        <w:rPr>
          <w:rFonts w:ascii="Times New Roman"/>
          <w:b w:val="false"/>
          <w:i w:val="false"/>
          <w:color w:val="000000"/>
          <w:sz w:val="28"/>
        </w:rPr>
        <w:t>
      "287. Осмотр подземных кабельных сооружений, не относящихся к числу газоопасных, и работы в них по уборке, окраске кабелей, строительному ремонту и другим необходимо проводить не менее чем двум работникам. На электростанциях и подстанциях осматривает коллекторы и туннели один человек, имеющий группу допуска не ниже III.</w:t>
      </w:r>
    </w:p>
    <w:bookmarkEnd w:id="143"/>
    <w:bookmarkStart w:name="z199" w:id="144"/>
    <w:p>
      <w:pPr>
        <w:spacing w:after="0"/>
        <w:ind w:left="0"/>
        <w:jc w:val="both"/>
      </w:pPr>
      <w:r>
        <w:rPr>
          <w:rFonts w:ascii="Times New Roman"/>
          <w:b w:val="false"/>
          <w:i w:val="false"/>
          <w:color w:val="000000"/>
          <w:sz w:val="28"/>
        </w:rPr>
        <w:t>
      288. Работы в подземных сооружениях, где возможно появление вредных газов, необходимо проводить по наряду не менее чем трем работникам, из которых двое – страхующие. Производителю работ необходимо иметь группу допуска IV.";</w:t>
      </w:r>
    </w:p>
    <w:bookmarkEnd w:id="1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306</w:t>
      </w:r>
      <w:r>
        <w:rPr>
          <w:rFonts w:ascii="Times New Roman"/>
          <w:b w:val="false"/>
          <w:i w:val="false"/>
          <w:color w:val="000000"/>
          <w:sz w:val="28"/>
        </w:rPr>
        <w:t xml:space="preserve"> изложить в новой редакции:</w:t>
      </w:r>
    </w:p>
    <w:bookmarkStart w:name="z201" w:id="145"/>
    <w:p>
      <w:pPr>
        <w:spacing w:after="0"/>
        <w:ind w:left="0"/>
        <w:jc w:val="both"/>
      </w:pPr>
      <w:r>
        <w:rPr>
          <w:rFonts w:ascii="Times New Roman"/>
          <w:b w:val="false"/>
          <w:i w:val="false"/>
          <w:color w:val="000000"/>
          <w:sz w:val="28"/>
        </w:rPr>
        <w:t>
      "306. Подниматься на опору допускается членам бригады, с группой допуска не ниже III – при всех видах работ до верха опоры, с группой допуска не ниже II – при работах, выполняемых с отключением ВЛ, до верха опоры, а при работах на нетоковедущих частях не отключенной ВЛ – не выше уровня, при котором от головы работающего до уровня нижних проводов этой ВЛ остается расстояние 2 м. Исключение составляют работы по окраске опор, с группой допуска I – при всех видах работ не выше 3 м от земли.";</w:t>
      </w:r>
    </w:p>
    <w:bookmarkEnd w:id="1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323</w:t>
      </w:r>
      <w:r>
        <w:rPr>
          <w:rFonts w:ascii="Times New Roman"/>
          <w:b w:val="false"/>
          <w:i w:val="false"/>
          <w:color w:val="000000"/>
          <w:sz w:val="28"/>
        </w:rPr>
        <w:t xml:space="preserve"> изложить в новой редакции:</w:t>
      </w:r>
    </w:p>
    <w:bookmarkStart w:name="z203" w:id="146"/>
    <w:p>
      <w:pPr>
        <w:spacing w:after="0"/>
        <w:ind w:left="0"/>
        <w:jc w:val="both"/>
      </w:pPr>
      <w:r>
        <w:rPr>
          <w:rFonts w:ascii="Times New Roman"/>
          <w:b w:val="false"/>
          <w:i w:val="false"/>
          <w:color w:val="000000"/>
          <w:sz w:val="28"/>
        </w:rPr>
        <w:t>
      "323. Членам бригады, имеющим право выполнения работ под потенциалом провода (с непосредственным касанием токоведущих частей), необходимо иметь группу допуска не ниже IV, а остальным членам бригады – группу допуска не ниже III.";</w:t>
      </w:r>
    </w:p>
    <w:bookmarkEnd w:id="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339</w:t>
      </w:r>
      <w:r>
        <w:rPr>
          <w:rFonts w:ascii="Times New Roman"/>
          <w:b w:val="false"/>
          <w:i w:val="false"/>
          <w:color w:val="000000"/>
          <w:sz w:val="28"/>
        </w:rPr>
        <w:t xml:space="preserve"> изложить в новой редакции:</w:t>
      </w:r>
    </w:p>
    <w:bookmarkStart w:name="z205" w:id="147"/>
    <w:p>
      <w:pPr>
        <w:spacing w:after="0"/>
        <w:ind w:left="0"/>
        <w:jc w:val="both"/>
      </w:pPr>
      <w:r>
        <w:rPr>
          <w:rFonts w:ascii="Times New Roman"/>
          <w:b w:val="false"/>
          <w:i w:val="false"/>
          <w:color w:val="000000"/>
          <w:sz w:val="28"/>
        </w:rPr>
        <w:t>
      "339. Из числа ВЛ под наведенным напряжением на предприятии необходимо определить измерениями линии, при отключении и заземлении которых по концам (в РУ) на заземленных проводах остается потенциал наведенного напряжения выше 42 В при наибольшем рабочем токе действующей ВЛ.</w:t>
      </w:r>
    </w:p>
    <w:bookmarkEnd w:id="147"/>
    <w:bookmarkStart w:name="z206" w:id="148"/>
    <w:p>
      <w:pPr>
        <w:spacing w:after="0"/>
        <w:ind w:left="0"/>
        <w:jc w:val="both"/>
      </w:pPr>
      <w:r>
        <w:rPr>
          <w:rFonts w:ascii="Times New Roman"/>
          <w:b w:val="false"/>
          <w:i w:val="false"/>
          <w:color w:val="000000"/>
          <w:sz w:val="28"/>
        </w:rPr>
        <w:t>
      Все виды работ на этих ВЛ, связанные с прикосновением к проводу без применения основных электрозащитных средств, проводятся по технологическим картам или ППР, в которых указывается размещение заземлений, исходя из требований обеспечения на рабочих местах потенциала наведенного напряжения не выше 42 В.</w:t>
      </w:r>
    </w:p>
    <w:bookmarkEnd w:id="148"/>
    <w:bookmarkStart w:name="z207" w:id="149"/>
    <w:p>
      <w:pPr>
        <w:spacing w:after="0"/>
        <w:ind w:left="0"/>
        <w:jc w:val="both"/>
      </w:pPr>
      <w:r>
        <w:rPr>
          <w:rFonts w:ascii="Times New Roman"/>
          <w:b w:val="false"/>
          <w:i w:val="false"/>
          <w:color w:val="000000"/>
          <w:sz w:val="28"/>
        </w:rPr>
        <w:t>
      Если на отключенной ВЛ (цепи), находящейся под наведенным напряжением, не удается снизить это напряжение до 42 В, необходимо работать с заземлением проводов на одной опоре или на двух смежных. При этом заземлять ВЛ (цепь) в РУ не допускается. Допускается работа бригады на опорах, на которых установлены заземления и в пролете между ними.</w:t>
      </w:r>
    </w:p>
    <w:bookmarkEnd w:id="149"/>
    <w:bookmarkStart w:name="z208" w:id="150"/>
    <w:p>
      <w:pPr>
        <w:spacing w:after="0"/>
        <w:ind w:left="0"/>
        <w:jc w:val="both"/>
      </w:pPr>
      <w:r>
        <w:rPr>
          <w:rFonts w:ascii="Times New Roman"/>
          <w:b w:val="false"/>
          <w:i w:val="false"/>
          <w:color w:val="000000"/>
          <w:sz w:val="28"/>
        </w:rPr>
        <w:t>
      При необходимости работы в двух и более пролетах (участках) ВЛ (цепь) разделяется на электрически несвязанные участки посредством разъединения петель на анкерных опорах. На каждом из таких участков у мест установки заземлений работает лишь одна бригада.";</w:t>
      </w:r>
    </w:p>
    <w:bookmarkEnd w:id="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341</w:t>
      </w:r>
      <w:r>
        <w:rPr>
          <w:rFonts w:ascii="Times New Roman"/>
          <w:b w:val="false"/>
          <w:i w:val="false"/>
          <w:color w:val="000000"/>
          <w:sz w:val="28"/>
        </w:rPr>
        <w:t xml:space="preserve"> изложить в новой редакции:</w:t>
      </w:r>
    </w:p>
    <w:bookmarkStart w:name="z210" w:id="151"/>
    <w:p>
      <w:pPr>
        <w:spacing w:after="0"/>
        <w:ind w:left="0"/>
        <w:jc w:val="both"/>
      </w:pPr>
      <w:r>
        <w:rPr>
          <w:rFonts w:ascii="Times New Roman"/>
          <w:b w:val="false"/>
          <w:i w:val="false"/>
          <w:color w:val="000000"/>
          <w:sz w:val="28"/>
        </w:rPr>
        <w:t>
      "341. При работе на одной отключенной цепи многоцепной ВЛ с горизонтальным расположением цепей на стойках вывешиваются красные флажки со стороны цепей, оставшихся под напряжением. Флажки вывешиваются на высоте 2-3 м от земли производитель работ с членом бригады, имеющим группу допуска не ниже III.</w:t>
      </w:r>
    </w:p>
    <w:bookmarkEnd w:id="151"/>
    <w:bookmarkStart w:name="z211" w:id="152"/>
    <w:p>
      <w:pPr>
        <w:spacing w:after="0"/>
        <w:ind w:left="0"/>
        <w:jc w:val="both"/>
      </w:pPr>
      <w:r>
        <w:rPr>
          <w:rFonts w:ascii="Times New Roman"/>
          <w:b w:val="false"/>
          <w:i w:val="false"/>
          <w:color w:val="000000"/>
          <w:sz w:val="28"/>
        </w:rPr>
        <w:t>
      Подниматься на опору со стороны цепи, находящейся под напряжением, и переходить на участки траверс, поддерживающих эту цепь, не допускается. Если опора имеет степ-болты, подниматься по ним допускается независимо от того, под какой цепью они расположены. При расположении степ-болтов со стороны цепей, оставшихся под напряжением, подниматься на опору следует под наблюдением находящегося на земле производителя работ или члена бригады с группой допуска не ниже III.";</w:t>
      </w:r>
    </w:p>
    <w:bookmarkEnd w:id="1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357</w:t>
      </w:r>
      <w:r>
        <w:rPr>
          <w:rFonts w:ascii="Times New Roman"/>
          <w:b w:val="false"/>
          <w:i w:val="false"/>
          <w:color w:val="000000"/>
          <w:sz w:val="28"/>
        </w:rPr>
        <w:t xml:space="preserve"> изложить в новой редакции:</w:t>
      </w:r>
    </w:p>
    <w:bookmarkStart w:name="z213" w:id="153"/>
    <w:p>
      <w:pPr>
        <w:spacing w:after="0"/>
        <w:ind w:left="0"/>
        <w:jc w:val="both"/>
      </w:pPr>
      <w:r>
        <w:rPr>
          <w:rFonts w:ascii="Times New Roman"/>
          <w:b w:val="false"/>
          <w:i w:val="false"/>
          <w:color w:val="000000"/>
          <w:sz w:val="28"/>
        </w:rPr>
        <w:t>
      "357. В труднопроходимой местности (болота, водные преграды, горы, лесные завалы) и в условиях неблагоприятной погоды (дождь, снегопад, сильный мороз и прочие), а также в темное время суток осмотр ВЛ необходимо выполнять двум работникам, имеющим группу допуска не ниже II.</w:t>
      </w:r>
    </w:p>
    <w:bookmarkEnd w:id="153"/>
    <w:bookmarkStart w:name="z214" w:id="154"/>
    <w:p>
      <w:pPr>
        <w:spacing w:after="0"/>
        <w:ind w:left="0"/>
        <w:jc w:val="both"/>
      </w:pPr>
      <w:r>
        <w:rPr>
          <w:rFonts w:ascii="Times New Roman"/>
          <w:b w:val="false"/>
          <w:i w:val="false"/>
          <w:color w:val="000000"/>
          <w:sz w:val="28"/>
        </w:rPr>
        <w:t>
      В остальных случаях осматривает ВЛ один работник, имеющий группу допуска не ниже II.</w:t>
      </w:r>
    </w:p>
    <w:bookmarkEnd w:id="154"/>
    <w:bookmarkStart w:name="z215" w:id="155"/>
    <w:p>
      <w:pPr>
        <w:spacing w:after="0"/>
        <w:ind w:left="0"/>
        <w:jc w:val="both"/>
      </w:pPr>
      <w:r>
        <w:rPr>
          <w:rFonts w:ascii="Times New Roman"/>
          <w:b w:val="false"/>
          <w:i w:val="false"/>
          <w:color w:val="000000"/>
          <w:sz w:val="28"/>
        </w:rPr>
        <w:t>
      Не допускается идти под проводами при осмотре ВЛ в темное время суток.</w:t>
      </w:r>
    </w:p>
    <w:bookmarkEnd w:id="155"/>
    <w:bookmarkStart w:name="z216" w:id="156"/>
    <w:p>
      <w:pPr>
        <w:spacing w:after="0"/>
        <w:ind w:left="0"/>
        <w:jc w:val="both"/>
      </w:pPr>
      <w:r>
        <w:rPr>
          <w:rFonts w:ascii="Times New Roman"/>
          <w:b w:val="false"/>
          <w:i w:val="false"/>
          <w:color w:val="000000"/>
          <w:sz w:val="28"/>
        </w:rPr>
        <w:t>
      При поиске повреждений осматривающим ВЛ необходимо иметь при себе предупреждающие плакаты.";</w:t>
      </w:r>
    </w:p>
    <w:bookmarkEnd w:id="1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363</w:t>
      </w:r>
      <w:r>
        <w:rPr>
          <w:rFonts w:ascii="Times New Roman"/>
          <w:b w:val="false"/>
          <w:i w:val="false"/>
          <w:color w:val="000000"/>
          <w:sz w:val="28"/>
        </w:rPr>
        <w:t xml:space="preserve"> изложить в новой редакции:</w:t>
      </w:r>
    </w:p>
    <w:bookmarkStart w:name="z218" w:id="157"/>
    <w:p>
      <w:pPr>
        <w:spacing w:after="0"/>
        <w:ind w:left="0"/>
        <w:jc w:val="both"/>
      </w:pPr>
      <w:r>
        <w:rPr>
          <w:rFonts w:ascii="Times New Roman"/>
          <w:b w:val="false"/>
          <w:i w:val="false"/>
          <w:color w:val="000000"/>
          <w:sz w:val="28"/>
        </w:rPr>
        <w:t xml:space="preserve">
      "363. Осмотр силовых трансформаторов и реакторов выполняется с земли или со стационарных лестниц с поручнями. На трансформаторах и реакторах, находящихся в работе или в резерве, доступ к смотровым площадкам закрывается предупредительным знаком (плакатом)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1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370</w:t>
      </w:r>
      <w:r>
        <w:rPr>
          <w:rFonts w:ascii="Times New Roman"/>
          <w:b w:val="false"/>
          <w:i w:val="false"/>
          <w:color w:val="000000"/>
          <w:sz w:val="28"/>
        </w:rPr>
        <w:t xml:space="preserve"> изложить в новой редакции:</w:t>
      </w:r>
    </w:p>
    <w:bookmarkStart w:name="z220" w:id="158"/>
    <w:p>
      <w:pPr>
        <w:spacing w:after="0"/>
        <w:ind w:left="0"/>
        <w:jc w:val="both"/>
      </w:pPr>
      <w:r>
        <w:rPr>
          <w:rFonts w:ascii="Times New Roman"/>
          <w:b w:val="false"/>
          <w:i w:val="false"/>
          <w:color w:val="000000"/>
          <w:sz w:val="28"/>
        </w:rPr>
        <w:t>
      "370. Испытания проводит бригада, в которой производителю работ необходимо иметь группу допуска не ниже IV, члену бригады – группу допуска не ниже III, работникам, выставленным для охраны – группу допуска не ниже II.";</w:t>
      </w:r>
    </w:p>
    <w:bookmarkEnd w:id="1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372</w:t>
      </w:r>
      <w:r>
        <w:rPr>
          <w:rFonts w:ascii="Times New Roman"/>
          <w:b w:val="false"/>
          <w:i w:val="false"/>
          <w:color w:val="000000"/>
          <w:sz w:val="28"/>
        </w:rPr>
        <w:t xml:space="preserve"> изложить в новой редакции:</w:t>
      </w:r>
    </w:p>
    <w:bookmarkStart w:name="z222" w:id="159"/>
    <w:p>
      <w:pPr>
        <w:spacing w:after="0"/>
        <w:ind w:left="0"/>
        <w:jc w:val="both"/>
      </w:pPr>
      <w:r>
        <w:rPr>
          <w:rFonts w:ascii="Times New Roman"/>
          <w:b w:val="false"/>
          <w:i w:val="false"/>
          <w:color w:val="000000"/>
          <w:sz w:val="28"/>
        </w:rPr>
        <w:t>
      "372. Массовые испытания изоляционных материалов и изделий (средств защиты, различных изоляционных деталей), проводимые вне электроустановок выше 1000 В с использованием стационарных испытательных установок, у которых токоведущие части закрыты сплошными и сетчатыми ограждениями, а двери снабжены блокировкой, выполняет работник, имеющий группу допуска не ниже III, единолично в соответствии с местной инструкцией по испытанию изоляционных материалов и изделий.";</w:t>
      </w:r>
    </w:p>
    <w:bookmarkEnd w:id="1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377</w:t>
      </w:r>
      <w:r>
        <w:rPr>
          <w:rFonts w:ascii="Times New Roman"/>
          <w:b w:val="false"/>
          <w:i w:val="false"/>
          <w:color w:val="000000"/>
          <w:sz w:val="28"/>
        </w:rPr>
        <w:t xml:space="preserve"> и </w:t>
      </w:r>
      <w:r>
        <w:rPr>
          <w:rFonts w:ascii="Times New Roman"/>
          <w:b w:val="false"/>
          <w:i w:val="false"/>
          <w:color w:val="000000"/>
          <w:sz w:val="28"/>
        </w:rPr>
        <w:t>378</w:t>
      </w:r>
      <w:r>
        <w:rPr>
          <w:rFonts w:ascii="Times New Roman"/>
          <w:b w:val="false"/>
          <w:i w:val="false"/>
          <w:color w:val="000000"/>
          <w:sz w:val="28"/>
        </w:rPr>
        <w:t xml:space="preserve"> изложить в новой редакции:</w:t>
      </w:r>
    </w:p>
    <w:bookmarkStart w:name="z224" w:id="160"/>
    <w:p>
      <w:pPr>
        <w:spacing w:after="0"/>
        <w:ind w:left="0"/>
        <w:jc w:val="both"/>
      </w:pPr>
      <w:r>
        <w:rPr>
          <w:rFonts w:ascii="Times New Roman"/>
          <w:b w:val="false"/>
          <w:i w:val="false"/>
          <w:color w:val="000000"/>
          <w:sz w:val="28"/>
        </w:rPr>
        <w:t>
      "377. При размещении испытательной установки и испытываемого оборудования в разных помещениях или на разных участках РУ допускается пребывание членов бригады с группой допуска не ниже III, ведущих наблюдение за состоянием изоляции, отдельно от производителя работ. Этим членам бригады необходимо располагаться вне ограждения и получить перед началом испытаний необходимый инструктаж от производителя работ.</w:t>
      </w:r>
    </w:p>
    <w:bookmarkEnd w:id="160"/>
    <w:bookmarkStart w:name="z225" w:id="161"/>
    <w:p>
      <w:pPr>
        <w:spacing w:after="0"/>
        <w:ind w:left="0"/>
        <w:jc w:val="both"/>
      </w:pPr>
      <w:r>
        <w:rPr>
          <w:rFonts w:ascii="Times New Roman"/>
          <w:b w:val="false"/>
          <w:i w:val="false"/>
          <w:color w:val="000000"/>
          <w:sz w:val="28"/>
        </w:rPr>
        <w:t xml:space="preserve">
      378. Снимать заземления, препятствующие проведению испытаний, и устанавливать их снова можно в соответствии с </w:t>
      </w:r>
      <w:r>
        <w:rPr>
          <w:rFonts w:ascii="Times New Roman"/>
          <w:b w:val="false"/>
          <w:i w:val="false"/>
          <w:color w:val="000000"/>
          <w:sz w:val="28"/>
        </w:rPr>
        <w:t>пунктом 117</w:t>
      </w:r>
      <w:r>
        <w:rPr>
          <w:rFonts w:ascii="Times New Roman"/>
          <w:b w:val="false"/>
          <w:i w:val="false"/>
          <w:color w:val="000000"/>
          <w:sz w:val="28"/>
        </w:rPr>
        <w:t xml:space="preserve"> настоящих Правил с согласия руководителя испытаний после заземления вывода высокого напряжения испытательной установки.";</w:t>
      </w:r>
    </w:p>
    <w:bookmarkEnd w:id="161"/>
    <w:bookmarkStart w:name="z226" w:id="162"/>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380</w:t>
      </w:r>
      <w:r>
        <w:rPr>
          <w:rFonts w:ascii="Times New Roman"/>
          <w:b w:val="false"/>
          <w:i w:val="false"/>
          <w:color w:val="000000"/>
          <w:sz w:val="28"/>
        </w:rPr>
        <w:t xml:space="preserve"> изложить в новой редакции:</w:t>
      </w:r>
    </w:p>
    <w:bookmarkEnd w:id="162"/>
    <w:bookmarkStart w:name="z227" w:id="163"/>
    <w:p>
      <w:pPr>
        <w:spacing w:after="0"/>
        <w:ind w:left="0"/>
        <w:jc w:val="both"/>
      </w:pPr>
      <w:r>
        <w:rPr>
          <w:rFonts w:ascii="Times New Roman"/>
          <w:b w:val="false"/>
          <w:i w:val="false"/>
          <w:color w:val="000000"/>
          <w:sz w:val="28"/>
        </w:rPr>
        <w:t>
      "Коммутационный аппарат оборудуется удерживающим устройством или между подвижными и неподвижными контактами аппарата устанавливается изолирующая накладка.";</w:t>
      </w:r>
    </w:p>
    <w:bookmarkEnd w:id="1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381</w:t>
      </w:r>
      <w:r>
        <w:rPr>
          <w:rFonts w:ascii="Times New Roman"/>
          <w:b w:val="false"/>
          <w:i w:val="false"/>
          <w:color w:val="000000"/>
          <w:sz w:val="28"/>
        </w:rPr>
        <w:t xml:space="preserve"> изложить в новой редакции:</w:t>
      </w:r>
    </w:p>
    <w:bookmarkStart w:name="z229" w:id="164"/>
    <w:p>
      <w:pPr>
        <w:spacing w:after="0"/>
        <w:ind w:left="0"/>
        <w:jc w:val="both"/>
      </w:pPr>
      <w:r>
        <w:rPr>
          <w:rFonts w:ascii="Times New Roman"/>
          <w:b w:val="false"/>
          <w:i w:val="false"/>
          <w:color w:val="000000"/>
          <w:sz w:val="28"/>
        </w:rPr>
        <w:t>
      "381. В испытательных установках рабочее место оператора отделяется от помещения с оборудованием выше 1000 В. Дверь в это помещение снабжается блокировкой, обеспечивающей снятие напряжения с испытательной схемы при открытии двери и невозможностью подачи напряжения при открытых дверях. На рабочем месте оператора устраивается раздельная световая сигнализация о включении напряжения до и выше 1000 В. Передвижные испытательные установки, оснащаются наружной световой сигнализацией, автоматически включающейся при наличии напряжения на выводе испытательной установки.";</w:t>
      </w:r>
    </w:p>
    <w:bookmarkEnd w:id="1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390</w:t>
      </w:r>
      <w:r>
        <w:rPr>
          <w:rFonts w:ascii="Times New Roman"/>
          <w:b w:val="false"/>
          <w:i w:val="false"/>
          <w:color w:val="000000"/>
          <w:sz w:val="28"/>
        </w:rPr>
        <w:t xml:space="preserve">, </w:t>
      </w:r>
      <w:r>
        <w:rPr>
          <w:rFonts w:ascii="Times New Roman"/>
          <w:b w:val="false"/>
          <w:i w:val="false"/>
          <w:color w:val="000000"/>
          <w:sz w:val="28"/>
        </w:rPr>
        <w:t>391</w:t>
      </w:r>
      <w:r>
        <w:rPr>
          <w:rFonts w:ascii="Times New Roman"/>
          <w:b w:val="false"/>
          <w:i w:val="false"/>
          <w:color w:val="000000"/>
          <w:sz w:val="28"/>
        </w:rPr>
        <w:t xml:space="preserve"> и </w:t>
      </w:r>
      <w:r>
        <w:rPr>
          <w:rFonts w:ascii="Times New Roman"/>
          <w:b w:val="false"/>
          <w:i w:val="false"/>
          <w:color w:val="000000"/>
          <w:sz w:val="28"/>
        </w:rPr>
        <w:t>392</w:t>
      </w:r>
      <w:r>
        <w:rPr>
          <w:rFonts w:ascii="Times New Roman"/>
          <w:b w:val="false"/>
          <w:i w:val="false"/>
          <w:color w:val="000000"/>
          <w:sz w:val="28"/>
        </w:rPr>
        <w:t xml:space="preserve"> изложить в новой редакции:</w:t>
      </w:r>
    </w:p>
    <w:bookmarkStart w:name="z231" w:id="165"/>
    <w:p>
      <w:pPr>
        <w:spacing w:after="0"/>
        <w:ind w:left="0"/>
        <w:jc w:val="both"/>
      </w:pPr>
      <w:r>
        <w:rPr>
          <w:rFonts w:ascii="Times New Roman"/>
          <w:b w:val="false"/>
          <w:i w:val="false"/>
          <w:color w:val="000000"/>
          <w:sz w:val="28"/>
        </w:rPr>
        <w:t>
      "390. Работы с электроизмерительными клещами в электроустановках выше 1000 В необходимо проводить по распоряжению двум работникам: одному – с группой допуска не ниже IV, другому – а с группой допуска не ниже III. Не допускается наклоняться к прибору для отсчета показаний. Работать необходимо в диэлектрических перчатках.</w:t>
      </w:r>
    </w:p>
    <w:bookmarkEnd w:id="165"/>
    <w:bookmarkStart w:name="z232" w:id="166"/>
    <w:p>
      <w:pPr>
        <w:spacing w:after="0"/>
        <w:ind w:left="0"/>
        <w:jc w:val="both"/>
      </w:pPr>
      <w:r>
        <w:rPr>
          <w:rFonts w:ascii="Times New Roman"/>
          <w:b w:val="false"/>
          <w:i w:val="false"/>
          <w:color w:val="000000"/>
          <w:sz w:val="28"/>
        </w:rPr>
        <w:t>
      391. В электроустановках до 1000 В работает с электроизмерительными клещами один работник, имеющий группу допуска не ниже III, не пользуясь диэлектрическими перчатками.</w:t>
      </w:r>
    </w:p>
    <w:bookmarkEnd w:id="166"/>
    <w:bookmarkStart w:name="z233" w:id="167"/>
    <w:p>
      <w:pPr>
        <w:spacing w:after="0"/>
        <w:ind w:left="0"/>
        <w:jc w:val="both"/>
      </w:pPr>
      <w:r>
        <w:rPr>
          <w:rFonts w:ascii="Times New Roman"/>
          <w:b w:val="false"/>
          <w:i w:val="false"/>
          <w:color w:val="000000"/>
          <w:sz w:val="28"/>
        </w:rPr>
        <w:t>
      Не допускается работать с электроизмерительными клещами, находясь на опоре ВЛ.</w:t>
      </w:r>
    </w:p>
    <w:bookmarkEnd w:id="167"/>
    <w:bookmarkStart w:name="z234" w:id="168"/>
    <w:p>
      <w:pPr>
        <w:spacing w:after="0"/>
        <w:ind w:left="0"/>
        <w:jc w:val="both"/>
      </w:pPr>
      <w:r>
        <w:rPr>
          <w:rFonts w:ascii="Times New Roman"/>
          <w:b w:val="false"/>
          <w:i w:val="false"/>
          <w:color w:val="000000"/>
          <w:sz w:val="28"/>
        </w:rPr>
        <w:t>
      392. Работу с измерительными штангами необходимо проводить по распоряжению в составе не менее двух работников: один – с группой допуска не ниже IV, остальные – с группой допуска не ниже III. Подниматься на конструкцию или телескопическую вышку, а также спускаться с нее следует без штанги.</w:t>
      </w:r>
    </w:p>
    <w:bookmarkEnd w:id="168"/>
    <w:bookmarkStart w:name="z235" w:id="169"/>
    <w:p>
      <w:pPr>
        <w:spacing w:after="0"/>
        <w:ind w:left="0"/>
        <w:jc w:val="both"/>
      </w:pPr>
      <w:r>
        <w:rPr>
          <w:rFonts w:ascii="Times New Roman"/>
          <w:b w:val="false"/>
          <w:i w:val="false"/>
          <w:color w:val="000000"/>
          <w:sz w:val="28"/>
        </w:rPr>
        <w:t>
      При работе со штангой пользоваться диэлектрическими перчатками не обязательно.";</w:t>
      </w:r>
    </w:p>
    <w:bookmarkEnd w:id="1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394</w:t>
      </w:r>
      <w:r>
        <w:rPr>
          <w:rFonts w:ascii="Times New Roman"/>
          <w:b w:val="false"/>
          <w:i w:val="false"/>
          <w:color w:val="000000"/>
          <w:sz w:val="28"/>
        </w:rPr>
        <w:t xml:space="preserve"> изложить в новой редакции:</w:t>
      </w:r>
    </w:p>
    <w:bookmarkStart w:name="z237" w:id="170"/>
    <w:p>
      <w:pPr>
        <w:spacing w:after="0"/>
        <w:ind w:left="0"/>
        <w:jc w:val="both"/>
      </w:pPr>
      <w:r>
        <w:rPr>
          <w:rFonts w:ascii="Times New Roman"/>
          <w:b w:val="false"/>
          <w:i w:val="false"/>
          <w:color w:val="000000"/>
          <w:sz w:val="28"/>
        </w:rPr>
        <w:t>
      "394. Присоединение проводки импульсного измерителя к ВЛ с помощью изолирующих штанг необходимо выполнять дежурному с группой допуска не ниже IV или персоналу лаборатории под наблюдением дежурного.</w:t>
      </w:r>
    </w:p>
    <w:bookmarkEnd w:id="170"/>
    <w:bookmarkStart w:name="z238" w:id="171"/>
    <w:p>
      <w:pPr>
        <w:spacing w:after="0"/>
        <w:ind w:left="0"/>
        <w:jc w:val="both"/>
      </w:pPr>
      <w:r>
        <w:rPr>
          <w:rFonts w:ascii="Times New Roman"/>
          <w:b w:val="false"/>
          <w:i w:val="false"/>
          <w:color w:val="000000"/>
          <w:sz w:val="28"/>
        </w:rPr>
        <w:t>
      Подключение импульсного измерителя через стационарную коммутационную аппаратуру к уже присоединенной к ВЛ стационарной проводке и измерения проводит единолично дежурный или, по распоряжению, работник, имеющий группу допуска не ниже IV, из персонала лаборатории.";</w:t>
      </w:r>
    </w:p>
    <w:bookmarkEnd w:id="1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400</w:t>
      </w:r>
      <w:r>
        <w:rPr>
          <w:rFonts w:ascii="Times New Roman"/>
          <w:b w:val="false"/>
          <w:i w:val="false"/>
          <w:color w:val="000000"/>
          <w:sz w:val="28"/>
        </w:rPr>
        <w:t xml:space="preserve"> изложить в новой редакции:</w:t>
      </w:r>
    </w:p>
    <w:bookmarkStart w:name="z240" w:id="172"/>
    <w:p>
      <w:pPr>
        <w:spacing w:after="0"/>
        <w:ind w:left="0"/>
        <w:jc w:val="both"/>
      </w:pPr>
      <w:r>
        <w:rPr>
          <w:rFonts w:ascii="Times New Roman"/>
          <w:b w:val="false"/>
          <w:i w:val="false"/>
          <w:color w:val="000000"/>
          <w:sz w:val="28"/>
        </w:rPr>
        <w:t>
      "400. Измеряет сопротивление изоляции мегаомметром один человек, имеющий группу допуска не ниже III.</w:t>
      </w:r>
    </w:p>
    <w:bookmarkEnd w:id="172"/>
    <w:bookmarkStart w:name="z241" w:id="173"/>
    <w:p>
      <w:pPr>
        <w:spacing w:after="0"/>
        <w:ind w:left="0"/>
        <w:jc w:val="both"/>
      </w:pPr>
      <w:r>
        <w:rPr>
          <w:rFonts w:ascii="Times New Roman"/>
          <w:b w:val="false"/>
          <w:i w:val="false"/>
          <w:color w:val="000000"/>
          <w:sz w:val="28"/>
        </w:rPr>
        <w:t>
      В тех случаях, когда это измерение входит в содержание работ, оговаривать его в наряде или распоряжении не требуется.";</w:t>
      </w:r>
    </w:p>
    <w:bookmarkEnd w:id="1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407</w:t>
      </w:r>
      <w:r>
        <w:rPr>
          <w:rFonts w:ascii="Times New Roman"/>
          <w:b w:val="false"/>
          <w:i w:val="false"/>
          <w:color w:val="000000"/>
          <w:sz w:val="28"/>
        </w:rPr>
        <w:t xml:space="preserve"> изложить в новой редакции:</w:t>
      </w:r>
    </w:p>
    <w:bookmarkStart w:name="z243" w:id="174"/>
    <w:p>
      <w:pPr>
        <w:spacing w:after="0"/>
        <w:ind w:left="0"/>
        <w:jc w:val="both"/>
      </w:pPr>
      <w:r>
        <w:rPr>
          <w:rFonts w:ascii="Times New Roman"/>
          <w:b w:val="false"/>
          <w:i w:val="false"/>
          <w:color w:val="000000"/>
          <w:sz w:val="28"/>
        </w:rPr>
        <w:t>
      "407. Операции с коммутационной аппаратурой на пультах, распределительных щитах и сборках устройств тепловой автоматики и измерении выполняет дежурный или оперативно-ремонтный персонал, имеющий группу допуска не ниже III, а также производитель работ ремонтной бригады с группой допуска не ниже IV, если выдающий наряд (распоряжение) поручает ему включение и отключение коммутационной аппаратуры с записью в графе наряда "Отдельные указания", а при выполнении работ по распоряжению – с записью при регистрации распоряжения.";</w:t>
      </w:r>
    </w:p>
    <w:bookmarkEnd w:id="174"/>
    <w:bookmarkStart w:name="z244" w:id="175"/>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414</w:t>
      </w:r>
      <w:r>
        <w:rPr>
          <w:rFonts w:ascii="Times New Roman"/>
          <w:b w:val="false"/>
          <w:i w:val="false"/>
          <w:color w:val="000000"/>
          <w:sz w:val="28"/>
        </w:rPr>
        <w:t xml:space="preserve"> изложить в новой редакции:</w:t>
      </w:r>
    </w:p>
    <w:bookmarkEnd w:id="175"/>
    <w:bookmarkStart w:name="z245" w:id="176"/>
    <w:p>
      <w:pPr>
        <w:spacing w:after="0"/>
        <w:ind w:left="0"/>
        <w:jc w:val="both"/>
      </w:pPr>
      <w:r>
        <w:rPr>
          <w:rFonts w:ascii="Times New Roman"/>
          <w:b w:val="false"/>
          <w:i w:val="false"/>
          <w:color w:val="000000"/>
          <w:sz w:val="28"/>
        </w:rPr>
        <w:t>
      "414. В устройствах тепловой автоматики и измерении, по распоряжению единолично работником, имеющим группу допуска не ниже III, выполняются следующие работы:";</w:t>
      </w:r>
    </w:p>
    <w:bookmarkEnd w:id="1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416</w:t>
      </w:r>
      <w:r>
        <w:rPr>
          <w:rFonts w:ascii="Times New Roman"/>
          <w:b w:val="false"/>
          <w:i w:val="false"/>
          <w:color w:val="000000"/>
          <w:sz w:val="28"/>
        </w:rPr>
        <w:t xml:space="preserve"> изложить в новой редакции:</w:t>
      </w:r>
    </w:p>
    <w:bookmarkStart w:name="z247" w:id="177"/>
    <w:p>
      <w:pPr>
        <w:spacing w:after="0"/>
        <w:ind w:left="0"/>
        <w:jc w:val="both"/>
      </w:pPr>
      <w:r>
        <w:rPr>
          <w:rFonts w:ascii="Times New Roman"/>
          <w:b w:val="false"/>
          <w:i w:val="false"/>
          <w:color w:val="000000"/>
          <w:sz w:val="28"/>
        </w:rPr>
        <w:t>
      "416. Допускающим к работам в устройствах тепловой автоматики и измерении по нарядам является оперативный персонал технологического цеха (участка). При отсутствии в смене дежурного персонала, а также при работе на территориально удаленных объектах допускающим к работе по нарядам может быть производитель работ с группой допуска IV по электробезопасности. Право производителя работ осуществлять допуск и определять меры безопасности при подготовке рабочего места указывается в строке "Отдельные указания" наряда.";</w:t>
      </w:r>
    </w:p>
    <w:bookmarkEnd w:id="1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423</w:t>
      </w:r>
      <w:r>
        <w:rPr>
          <w:rFonts w:ascii="Times New Roman"/>
          <w:b w:val="false"/>
          <w:i w:val="false"/>
          <w:color w:val="000000"/>
          <w:sz w:val="28"/>
        </w:rPr>
        <w:t xml:space="preserve"> изложить в новой редакции:</w:t>
      </w:r>
    </w:p>
    <w:bookmarkStart w:name="z249" w:id="178"/>
    <w:p>
      <w:pPr>
        <w:spacing w:after="0"/>
        <w:ind w:left="0"/>
        <w:jc w:val="both"/>
      </w:pPr>
      <w:r>
        <w:rPr>
          <w:rFonts w:ascii="Times New Roman"/>
          <w:b w:val="false"/>
          <w:i w:val="false"/>
          <w:color w:val="000000"/>
          <w:sz w:val="28"/>
        </w:rPr>
        <w:t>
      "423. Измерения переносными приборами на КЛС необходимо проводить не менее чем двум человекам, одному из которых необходимо иметь группу допуска не ниже IV, а другому группу допуска не ниже III.";</w:t>
      </w:r>
    </w:p>
    <w:bookmarkEnd w:id="1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427</w:t>
      </w:r>
      <w:r>
        <w:rPr>
          <w:rFonts w:ascii="Times New Roman"/>
          <w:b w:val="false"/>
          <w:i w:val="false"/>
          <w:color w:val="000000"/>
          <w:sz w:val="28"/>
        </w:rPr>
        <w:t xml:space="preserve"> изложить в новой редакции:</w:t>
      </w:r>
    </w:p>
    <w:bookmarkStart w:name="z251" w:id="179"/>
    <w:p>
      <w:pPr>
        <w:spacing w:after="0"/>
        <w:ind w:left="0"/>
        <w:jc w:val="both"/>
      </w:pPr>
      <w:r>
        <w:rPr>
          <w:rFonts w:ascii="Times New Roman"/>
          <w:b w:val="false"/>
          <w:i w:val="false"/>
          <w:color w:val="000000"/>
          <w:sz w:val="28"/>
        </w:rPr>
        <w:t>
      "427. К обслуживанию КСУ допускаются работники, имеющие группу допуска не ниже III.";</w:t>
      </w:r>
    </w:p>
    <w:bookmarkEnd w:id="179"/>
    <w:bookmarkStart w:name="z252" w:id="180"/>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429</w:t>
      </w:r>
      <w:r>
        <w:rPr>
          <w:rFonts w:ascii="Times New Roman"/>
          <w:b w:val="false"/>
          <w:i w:val="false"/>
          <w:color w:val="000000"/>
          <w:sz w:val="28"/>
        </w:rPr>
        <w:t xml:space="preserve"> изложить в новой редакции:</w:t>
      </w:r>
    </w:p>
    <w:bookmarkEnd w:id="180"/>
    <w:bookmarkStart w:name="z253" w:id="181"/>
    <w:p>
      <w:pPr>
        <w:spacing w:after="0"/>
        <w:ind w:left="0"/>
        <w:jc w:val="both"/>
      </w:pPr>
      <w:r>
        <w:rPr>
          <w:rFonts w:ascii="Times New Roman"/>
          <w:b w:val="false"/>
          <w:i w:val="false"/>
          <w:color w:val="000000"/>
          <w:sz w:val="28"/>
        </w:rPr>
        <w:t>
      "При работах у блока осушки и автоматики необходимо использовать резиновый диэлектрический ковер.";</w:t>
      </w:r>
    </w:p>
    <w:bookmarkEnd w:id="1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436</w:t>
      </w:r>
      <w:r>
        <w:rPr>
          <w:rFonts w:ascii="Times New Roman"/>
          <w:b w:val="false"/>
          <w:i w:val="false"/>
          <w:color w:val="000000"/>
          <w:sz w:val="28"/>
        </w:rPr>
        <w:t xml:space="preserve"> изложить в новой редакции:</w:t>
      </w:r>
    </w:p>
    <w:bookmarkStart w:name="z255" w:id="182"/>
    <w:p>
      <w:pPr>
        <w:spacing w:after="0"/>
        <w:ind w:left="0"/>
        <w:jc w:val="both"/>
      </w:pPr>
      <w:r>
        <w:rPr>
          <w:rFonts w:ascii="Times New Roman"/>
          <w:b w:val="false"/>
          <w:i w:val="false"/>
          <w:color w:val="000000"/>
          <w:sz w:val="28"/>
        </w:rPr>
        <w:t>
      "436. Все работы в НУП необходимо проводить бригаде, в которой производитель работ имеет группу допуска не ниже III.";</w:t>
      </w:r>
    </w:p>
    <w:bookmarkEnd w:id="1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446</w:t>
      </w:r>
      <w:r>
        <w:rPr>
          <w:rFonts w:ascii="Times New Roman"/>
          <w:b w:val="false"/>
          <w:i w:val="false"/>
          <w:color w:val="000000"/>
          <w:sz w:val="28"/>
        </w:rPr>
        <w:t xml:space="preserve"> изложить в новой редакции:</w:t>
      </w:r>
    </w:p>
    <w:bookmarkStart w:name="z257" w:id="183"/>
    <w:p>
      <w:pPr>
        <w:spacing w:after="0"/>
        <w:ind w:left="0"/>
        <w:jc w:val="both"/>
      </w:pPr>
      <w:r>
        <w:rPr>
          <w:rFonts w:ascii="Times New Roman"/>
          <w:b w:val="false"/>
          <w:i w:val="false"/>
          <w:color w:val="000000"/>
          <w:sz w:val="28"/>
        </w:rPr>
        <w:t>
      "446. Одному работнику с группой допуска не ниже III допускается обслуживать радиоаппаратуру без права выполнения каких-либо ремонтных работ, за исключением работ на аппаратуре, выполненной на транзисторах и микросхемах, питание которых осуществляется напряжением до 42 В.";</w:t>
      </w:r>
    </w:p>
    <w:bookmarkEnd w:id="1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450</w:t>
      </w:r>
      <w:r>
        <w:rPr>
          <w:rFonts w:ascii="Times New Roman"/>
          <w:b w:val="false"/>
          <w:i w:val="false"/>
          <w:color w:val="000000"/>
          <w:sz w:val="28"/>
        </w:rPr>
        <w:t xml:space="preserve"> изложить в новой редакции:</w:t>
      </w:r>
    </w:p>
    <w:bookmarkStart w:name="z259" w:id="184"/>
    <w:p>
      <w:pPr>
        <w:spacing w:after="0"/>
        <w:ind w:left="0"/>
        <w:jc w:val="both"/>
      </w:pPr>
      <w:r>
        <w:rPr>
          <w:rFonts w:ascii="Times New Roman"/>
          <w:b w:val="false"/>
          <w:i w:val="false"/>
          <w:color w:val="000000"/>
          <w:sz w:val="28"/>
        </w:rPr>
        <w:t>
      "450. Работы по монтажу и профилактике внешних антенно-фидерных устройств на башнях и мачтах необходимо выполнять бригаде, состоящей из работников с группами допуска не ниже IV и III. Перед началом работ необходимо отключать аппаратуру высокой частоты.";</w:t>
      </w:r>
    </w:p>
    <w:bookmarkEnd w:id="1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452</w:t>
      </w:r>
      <w:r>
        <w:rPr>
          <w:rFonts w:ascii="Times New Roman"/>
          <w:b w:val="false"/>
          <w:i w:val="false"/>
          <w:color w:val="000000"/>
          <w:sz w:val="28"/>
        </w:rPr>
        <w:t xml:space="preserve"> и </w:t>
      </w:r>
      <w:r>
        <w:rPr>
          <w:rFonts w:ascii="Times New Roman"/>
          <w:b w:val="false"/>
          <w:i w:val="false"/>
          <w:color w:val="000000"/>
          <w:sz w:val="28"/>
        </w:rPr>
        <w:t>453</w:t>
      </w:r>
      <w:r>
        <w:rPr>
          <w:rFonts w:ascii="Times New Roman"/>
          <w:b w:val="false"/>
          <w:i w:val="false"/>
          <w:color w:val="000000"/>
          <w:sz w:val="28"/>
        </w:rPr>
        <w:t xml:space="preserve"> изложить в новой редакции:</w:t>
      </w:r>
    </w:p>
    <w:bookmarkStart w:name="z261" w:id="185"/>
    <w:p>
      <w:pPr>
        <w:spacing w:after="0"/>
        <w:ind w:left="0"/>
        <w:jc w:val="both"/>
      </w:pPr>
      <w:r>
        <w:rPr>
          <w:rFonts w:ascii="Times New Roman"/>
          <w:b w:val="false"/>
          <w:i w:val="false"/>
          <w:color w:val="000000"/>
          <w:sz w:val="28"/>
        </w:rPr>
        <w:t>
      "452. Обслуживание, наладку и ремонт оборудования высокочастотных установок, расположенных в РУ или на ВЛ выше 1000 В, необходимо проводить в составе не менее чем двух работников, одному из которых необходимо иметь группу допуска не ниже IV.</w:t>
      </w:r>
    </w:p>
    <w:bookmarkEnd w:id="185"/>
    <w:bookmarkStart w:name="z262" w:id="186"/>
    <w:p>
      <w:pPr>
        <w:spacing w:after="0"/>
        <w:ind w:left="0"/>
        <w:jc w:val="both"/>
      </w:pPr>
      <w:r>
        <w:rPr>
          <w:rFonts w:ascii="Times New Roman"/>
          <w:b w:val="false"/>
          <w:i w:val="false"/>
          <w:color w:val="000000"/>
          <w:sz w:val="28"/>
        </w:rPr>
        <w:t>
      453. Допускается работать на действующей аппаратуре со вскрытием панелей (блоков) одному работнику с группой допуска не ниже III с применением резинового диэлектрического ковра.</w:t>
      </w:r>
    </w:p>
    <w:bookmarkEnd w:id="186"/>
    <w:bookmarkStart w:name="z263" w:id="187"/>
    <w:p>
      <w:pPr>
        <w:spacing w:after="0"/>
        <w:ind w:left="0"/>
        <w:jc w:val="both"/>
      </w:pPr>
      <w:r>
        <w:rPr>
          <w:rFonts w:ascii="Times New Roman"/>
          <w:b w:val="false"/>
          <w:i w:val="false"/>
          <w:color w:val="000000"/>
          <w:sz w:val="28"/>
        </w:rPr>
        <w:t>
      Перед началом работ необходимо проверить отсутствие напряжения на соединительной высокочастотной линии. Не разрешается работать при напряжении на линии выше 42 В.";</w:t>
      </w:r>
    </w:p>
    <w:bookmarkEnd w:id="1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456</w:t>
      </w:r>
      <w:r>
        <w:rPr>
          <w:rFonts w:ascii="Times New Roman"/>
          <w:b w:val="false"/>
          <w:i w:val="false"/>
          <w:color w:val="000000"/>
          <w:sz w:val="28"/>
        </w:rPr>
        <w:t xml:space="preserve"> и </w:t>
      </w:r>
      <w:r>
        <w:rPr>
          <w:rFonts w:ascii="Times New Roman"/>
          <w:b w:val="false"/>
          <w:i w:val="false"/>
          <w:color w:val="000000"/>
          <w:sz w:val="28"/>
        </w:rPr>
        <w:t>457</w:t>
      </w:r>
      <w:r>
        <w:rPr>
          <w:rFonts w:ascii="Times New Roman"/>
          <w:b w:val="false"/>
          <w:i w:val="false"/>
          <w:color w:val="000000"/>
          <w:sz w:val="28"/>
        </w:rPr>
        <w:t xml:space="preserve"> изложить в новой редакции:</w:t>
      </w:r>
    </w:p>
    <w:bookmarkStart w:name="z265" w:id="188"/>
    <w:p>
      <w:pPr>
        <w:spacing w:after="0"/>
        <w:ind w:left="0"/>
        <w:jc w:val="both"/>
      </w:pPr>
      <w:r>
        <w:rPr>
          <w:rFonts w:ascii="Times New Roman"/>
          <w:b w:val="false"/>
          <w:i w:val="false"/>
          <w:color w:val="000000"/>
          <w:sz w:val="28"/>
        </w:rPr>
        <w:t>
      "456. Подключать и отключать приборы в цепи между конденсаторами связи и фильтром присоединения допускается при заземленной с помощью заземляющего ножа нижней обкладке конденсатора связи. При многократном пересоединении приборов в процессе измерений нижняя обкладка конденсатора связи каждый раз заземляется.</w:t>
      </w:r>
    </w:p>
    <w:bookmarkEnd w:id="188"/>
    <w:bookmarkStart w:name="z266" w:id="189"/>
    <w:p>
      <w:pPr>
        <w:spacing w:after="0"/>
        <w:ind w:left="0"/>
        <w:jc w:val="both"/>
      </w:pPr>
      <w:r>
        <w:rPr>
          <w:rFonts w:ascii="Times New Roman"/>
          <w:b w:val="false"/>
          <w:i w:val="false"/>
          <w:color w:val="000000"/>
          <w:sz w:val="28"/>
        </w:rPr>
        <w:t>
      Измерения продолжительностью не более 1 часа можно проводить по распоряжению одному человеку с группой допуска не ниже IV под присмотром дежурного или работника оперативно-ремонтного персонала с группой допуска не ниже IV. Эти измерения проводятся внутри фильтра присоединения без отключения разрядника при отключенном заземляющем ноже нижней обкладки конденсатора связи. При этом приборы заземляются, измерения необходимо проводить с применением электрозащитных средств (диэлектрические боты и перчатки, инструмент с изолирующими рукоятками).</w:t>
      </w:r>
    </w:p>
    <w:bookmarkEnd w:id="189"/>
    <w:bookmarkStart w:name="z267" w:id="190"/>
    <w:p>
      <w:pPr>
        <w:spacing w:after="0"/>
        <w:ind w:left="0"/>
        <w:jc w:val="both"/>
      </w:pPr>
      <w:r>
        <w:rPr>
          <w:rFonts w:ascii="Times New Roman"/>
          <w:b w:val="false"/>
          <w:i w:val="false"/>
          <w:color w:val="000000"/>
          <w:sz w:val="28"/>
        </w:rPr>
        <w:t>
      457. Монтаж и демонтаж перевозных (переносных) высокочастотных постов связи необходимо выполнять бригаде в составе не менее двух человек, один из которых имеет группу допуска не ниже IV, а другой группу допуска не ниже III.";</w:t>
      </w:r>
    </w:p>
    <w:bookmarkEnd w:id="1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462</w:t>
      </w:r>
      <w:r>
        <w:rPr>
          <w:rFonts w:ascii="Times New Roman"/>
          <w:b w:val="false"/>
          <w:i w:val="false"/>
          <w:color w:val="000000"/>
          <w:sz w:val="28"/>
        </w:rPr>
        <w:t xml:space="preserve"> изложить в новой редакции:</w:t>
      </w:r>
    </w:p>
    <w:bookmarkStart w:name="z269" w:id="191"/>
    <w:p>
      <w:pPr>
        <w:spacing w:after="0"/>
        <w:ind w:left="0"/>
        <w:jc w:val="both"/>
      </w:pPr>
      <w:r>
        <w:rPr>
          <w:rFonts w:ascii="Times New Roman"/>
          <w:b w:val="false"/>
          <w:i w:val="false"/>
          <w:color w:val="000000"/>
          <w:sz w:val="28"/>
        </w:rPr>
        <w:t>
      "462. Работать на устройствах, расположенных в аппаратных помещениях, включать и отключать, а также ремонтировать аппаратуру телефонной связи, радиотрансляции и прочее в электроустановках электростанций и подстанций можно одному работнику с группой допуска не ниже III.";</w:t>
      </w:r>
    </w:p>
    <w:bookmarkEnd w:id="1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470</w:t>
      </w:r>
      <w:r>
        <w:rPr>
          <w:rFonts w:ascii="Times New Roman"/>
          <w:b w:val="false"/>
          <w:i w:val="false"/>
          <w:color w:val="000000"/>
          <w:sz w:val="28"/>
        </w:rPr>
        <w:t xml:space="preserve"> изложить в новой редакции:</w:t>
      </w:r>
    </w:p>
    <w:bookmarkStart w:name="z271" w:id="192"/>
    <w:p>
      <w:pPr>
        <w:spacing w:after="0"/>
        <w:ind w:left="0"/>
        <w:jc w:val="both"/>
      </w:pPr>
      <w:r>
        <w:rPr>
          <w:rFonts w:ascii="Times New Roman"/>
          <w:b w:val="false"/>
          <w:i w:val="false"/>
          <w:color w:val="000000"/>
          <w:sz w:val="28"/>
        </w:rPr>
        <w:t>
      "470. При работе с применением грузоподъемных кранов в действующих электроустановках лицо, уполномоченное за безопасное производство работ по перемещению грузов кранами, должен быть инженерно-техническим работником, имеющий группу допуска не ниже IV. Полномочия этого лица возлагаются на выдающего наряд или руководителя работ.";</w:t>
      </w:r>
    </w:p>
    <w:bookmarkEnd w:id="1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472</w:t>
      </w:r>
      <w:r>
        <w:rPr>
          <w:rFonts w:ascii="Times New Roman"/>
          <w:b w:val="false"/>
          <w:i w:val="false"/>
          <w:color w:val="000000"/>
          <w:sz w:val="28"/>
        </w:rPr>
        <w:t xml:space="preserve"> изложить в новой редакции:</w:t>
      </w:r>
    </w:p>
    <w:bookmarkStart w:name="z273" w:id="193"/>
    <w:p>
      <w:pPr>
        <w:spacing w:after="0"/>
        <w:ind w:left="0"/>
        <w:jc w:val="both"/>
      </w:pPr>
      <w:r>
        <w:rPr>
          <w:rFonts w:ascii="Times New Roman"/>
          <w:b w:val="false"/>
          <w:i w:val="false"/>
          <w:color w:val="000000"/>
          <w:sz w:val="28"/>
        </w:rPr>
        <w:t>
      "472. Движение автомобилей, грузоподъемных машин и механизмов по ОРУ и в охранной зоне ВЛ допускается под наблюдением одного из лиц, упомянутых в пункте 470 настоящих Правил или работника с группой допуска V из административно-технического персонала. По ОРУ движение автомобилей, грузоподъемных машин и механизмов допускается также под наблюдением дежурного или допускающего с группой допуска IV из оперативно-ремонтного персонала.";</w:t>
      </w:r>
    </w:p>
    <w:bookmarkEnd w:id="1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483</w:t>
      </w:r>
      <w:r>
        <w:rPr>
          <w:rFonts w:ascii="Times New Roman"/>
          <w:b w:val="false"/>
          <w:i w:val="false"/>
          <w:color w:val="000000"/>
          <w:sz w:val="28"/>
        </w:rPr>
        <w:t xml:space="preserve"> изложить в новой редакции:</w:t>
      </w:r>
    </w:p>
    <w:bookmarkStart w:name="z275" w:id="194"/>
    <w:p>
      <w:pPr>
        <w:spacing w:after="0"/>
        <w:ind w:left="0"/>
        <w:jc w:val="both"/>
      </w:pPr>
      <w:r>
        <w:rPr>
          <w:rFonts w:ascii="Times New Roman"/>
          <w:b w:val="false"/>
          <w:i w:val="false"/>
          <w:color w:val="000000"/>
          <w:sz w:val="28"/>
        </w:rPr>
        <w:t>
      "483. В ОРУ 500 кВ и выше применение переносных металлических лестниц допускается при соблюдении следующих условий:</w:t>
      </w:r>
    </w:p>
    <w:bookmarkEnd w:id="194"/>
    <w:bookmarkStart w:name="z276" w:id="195"/>
    <w:p>
      <w:pPr>
        <w:spacing w:after="0"/>
        <w:ind w:left="0"/>
        <w:jc w:val="both"/>
      </w:pPr>
      <w:r>
        <w:rPr>
          <w:rFonts w:ascii="Times New Roman"/>
          <w:b w:val="false"/>
          <w:i w:val="false"/>
          <w:color w:val="000000"/>
          <w:sz w:val="28"/>
        </w:rPr>
        <w:t>
      1) лестница переносится в горизонтальном положении под непрерывным присмотром производителя работ, дежурного или работника с группой допуска не ниже IV из оперативно-ремонтного персонала;</w:t>
      </w:r>
    </w:p>
    <w:bookmarkEnd w:id="195"/>
    <w:bookmarkStart w:name="z277" w:id="196"/>
    <w:p>
      <w:pPr>
        <w:spacing w:after="0"/>
        <w:ind w:left="0"/>
        <w:jc w:val="both"/>
      </w:pPr>
      <w:r>
        <w:rPr>
          <w:rFonts w:ascii="Times New Roman"/>
          <w:b w:val="false"/>
          <w:i w:val="false"/>
          <w:color w:val="000000"/>
          <w:sz w:val="28"/>
        </w:rPr>
        <w:t>
      2) для снятия наведенного потенциала с переносной лестницы к ней присоединяется металлическая цепь, касающаяся земли.</w:t>
      </w:r>
    </w:p>
    <w:bookmarkEnd w:id="196"/>
    <w:bookmarkStart w:name="z278" w:id="197"/>
    <w:p>
      <w:pPr>
        <w:spacing w:after="0"/>
        <w:ind w:left="0"/>
        <w:jc w:val="both"/>
      </w:pPr>
      <w:r>
        <w:rPr>
          <w:rFonts w:ascii="Times New Roman"/>
          <w:b w:val="false"/>
          <w:i w:val="false"/>
          <w:color w:val="000000"/>
          <w:sz w:val="28"/>
        </w:rPr>
        <w:t>
      При работе на высоте, когда не представляется возможным закрепить строп предохранительного пояса за конструкцию, опору и прочие, следует пользоваться страховочным канатом, предварительно заведенным за конструкцию, деталь опоры и т.п. Выполняют эту работу два человека, один из которых должен по мере необходимости медленно отпускать или натягивать страховочный канат.";</w:t>
      </w:r>
    </w:p>
    <w:bookmarkEnd w:id="1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500</w:t>
      </w:r>
      <w:r>
        <w:rPr>
          <w:rFonts w:ascii="Times New Roman"/>
          <w:b w:val="false"/>
          <w:i w:val="false"/>
          <w:color w:val="000000"/>
          <w:sz w:val="28"/>
        </w:rPr>
        <w:t xml:space="preserve"> изложить в новой редакции:</w:t>
      </w:r>
    </w:p>
    <w:bookmarkStart w:name="z280" w:id="198"/>
    <w:p>
      <w:pPr>
        <w:spacing w:after="0"/>
        <w:ind w:left="0"/>
        <w:jc w:val="both"/>
      </w:pPr>
      <w:r>
        <w:rPr>
          <w:rFonts w:ascii="Times New Roman"/>
          <w:b w:val="false"/>
          <w:i w:val="false"/>
          <w:color w:val="000000"/>
          <w:sz w:val="28"/>
        </w:rPr>
        <w:t>
      "500. Допуск к строительно-монтажным работам, требующим проведения отключений и других технических мероприятий, а также работам в охранной зоне линии электропередачи, находящейся под напряжением, выполняется в соответствии с требованиями пунктов 75-82 настоящих Правил.";</w:t>
      </w:r>
    </w:p>
    <w:bookmarkEnd w:id="1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503</w:t>
      </w:r>
      <w:r>
        <w:rPr>
          <w:rFonts w:ascii="Times New Roman"/>
          <w:b w:val="false"/>
          <w:i w:val="false"/>
          <w:color w:val="000000"/>
          <w:sz w:val="28"/>
        </w:rPr>
        <w:t xml:space="preserve"> изложить в новой редакции:</w:t>
      </w:r>
    </w:p>
    <w:bookmarkStart w:name="z282" w:id="199"/>
    <w:p>
      <w:pPr>
        <w:spacing w:after="0"/>
        <w:ind w:left="0"/>
        <w:jc w:val="both"/>
      </w:pPr>
      <w:r>
        <w:rPr>
          <w:rFonts w:ascii="Times New Roman"/>
          <w:b w:val="false"/>
          <w:i w:val="false"/>
          <w:color w:val="000000"/>
          <w:sz w:val="28"/>
        </w:rPr>
        <w:t>
      "503. Если выделенная для СМО зона работ не выгорожена, работы в ней производятся по наряду, выданному эксплуатационной организацией на наблюдающего, имеющего группу допуска не ниже III, о чем делается запись в наряде.";</w:t>
      </w:r>
    </w:p>
    <w:bookmarkEnd w:id="199"/>
    <w:bookmarkStart w:name="z283" w:id="200"/>
    <w:p>
      <w:pPr>
        <w:spacing w:after="0"/>
        <w:ind w:left="0"/>
        <w:jc w:val="both"/>
      </w:pPr>
      <w:r>
        <w:rPr>
          <w:rFonts w:ascii="Times New Roman"/>
          <w:b w:val="false"/>
          <w:i w:val="false"/>
          <w:color w:val="000000"/>
          <w:sz w:val="28"/>
        </w:rPr>
        <w:t>
      дополнить пунктом 507 следующего содержания:</w:t>
      </w:r>
    </w:p>
    <w:bookmarkEnd w:id="200"/>
    <w:bookmarkStart w:name="z284" w:id="201"/>
    <w:p>
      <w:pPr>
        <w:spacing w:after="0"/>
        <w:ind w:left="0"/>
        <w:jc w:val="both"/>
      </w:pPr>
      <w:r>
        <w:rPr>
          <w:rFonts w:ascii="Times New Roman"/>
          <w:b w:val="false"/>
          <w:i w:val="false"/>
          <w:color w:val="000000"/>
          <w:sz w:val="28"/>
        </w:rPr>
        <w:t xml:space="preserve">
      "507. Предусмотренные конструктивные меры на взрывозащищенное электрооборудование по устранению или затруднению возможности воспламенения (при эксплуатации) окружающей его взрывоопасной среды должны отвечать требованиям </w:t>
      </w:r>
      <w:r>
        <w:rPr>
          <w:rFonts w:ascii="Times New Roman"/>
          <w:b w:val="false"/>
          <w:i w:val="false"/>
          <w:color w:val="000000"/>
          <w:sz w:val="28"/>
        </w:rPr>
        <w:t>главы 36</w:t>
      </w:r>
      <w:r>
        <w:rPr>
          <w:rFonts w:ascii="Times New Roman"/>
          <w:b w:val="false"/>
          <w:i w:val="false"/>
          <w:color w:val="000000"/>
          <w:sz w:val="28"/>
        </w:rPr>
        <w:t xml:space="preserve"> Правил техники безопасности при эксплуатации электроустановок потребителей, утвержденных приказом Министра энергетики Республики Казахстан от 19 марта 2015 года № 222 (зарегистрирован в Реестре государственной регистрации нормативных правовых актов под № 10889).";</w:t>
      </w:r>
    </w:p>
    <w:bookmarkEnd w:id="2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приложения 1</w:t>
      </w:r>
      <w:r>
        <w:rPr>
          <w:rFonts w:ascii="Times New Roman"/>
          <w:b w:val="false"/>
          <w:i w:val="false"/>
          <w:color w:val="000000"/>
          <w:sz w:val="28"/>
        </w:rPr>
        <w:t xml:space="preserve"> изложить в новой редакции:</w:t>
      </w:r>
    </w:p>
    <w:bookmarkStart w:name="z286" w:id="202"/>
    <w:p>
      <w:pPr>
        <w:spacing w:after="0"/>
        <w:ind w:left="0"/>
        <w:jc w:val="both"/>
      </w:pPr>
      <w:r>
        <w:rPr>
          <w:rFonts w:ascii="Times New Roman"/>
          <w:b w:val="false"/>
          <w:i w:val="false"/>
          <w:color w:val="000000"/>
          <w:sz w:val="28"/>
        </w:rPr>
        <w:t>
      "Приложение 1 к Правилам техники безопасности при эксплуатации электроустановок";</w:t>
      </w:r>
    </w:p>
    <w:bookmarkEnd w:id="2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перечню;</w:t>
      </w:r>
    </w:p>
    <w:bookmarkStart w:name="z288" w:id="203"/>
    <w:p>
      <w:pPr>
        <w:spacing w:after="0"/>
        <w:ind w:left="0"/>
        <w:jc w:val="both"/>
      </w:pPr>
      <w:r>
        <w:rPr>
          <w:rFonts w:ascii="Times New Roman"/>
          <w:b w:val="false"/>
          <w:i w:val="false"/>
          <w:color w:val="000000"/>
          <w:sz w:val="28"/>
        </w:rPr>
        <w:t xml:space="preserve">
      дополнить приложением 18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перечню.</w:t>
      </w:r>
    </w:p>
    <w:bookmarkEnd w:id="203"/>
    <w:bookmarkStart w:name="z289" w:id="204"/>
    <w:p>
      <w:pPr>
        <w:spacing w:after="0"/>
        <w:ind w:left="0"/>
        <w:jc w:val="both"/>
      </w:pPr>
      <w:r>
        <w:rPr>
          <w:rFonts w:ascii="Times New Roman"/>
          <w:b w:val="false"/>
          <w:i w:val="false"/>
          <w:color w:val="000000"/>
          <w:sz w:val="28"/>
        </w:rPr>
        <w:t xml:space="preserve">
      10. Внести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31 марта 2015 года № 255 "Об утверждении Правил проведения периодического обследования технического состояния энергетического оборудования, зданий и сооружений электрических станций, электрических и тепловых сетей, а также энергетического оборудования потребителей с привлечением экспертных организаций и заводов-изготовителей" (зарегистрирован в Реестре государственной регистрации нормативных правовых актов под № 10853) следующие изменения:</w:t>
      </w:r>
    </w:p>
    <w:bookmarkEnd w:id="2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новой редакции: </w:t>
      </w:r>
    </w:p>
    <w:bookmarkStart w:name="z291" w:id="205"/>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295)</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w:t>
      </w:r>
      <w:r>
        <w:rPr>
          <w:rFonts w:ascii="Times New Roman"/>
          <w:b/>
          <w:i w:val="false"/>
          <w:color w:val="000000"/>
          <w:sz w:val="28"/>
        </w:rPr>
        <w:t>ПРИКАЗЫВАЮ:</w:t>
      </w:r>
      <w:r>
        <w:rPr>
          <w:rFonts w:ascii="Times New Roman"/>
          <w:b w:val="false"/>
          <w:i w:val="false"/>
          <w:color w:val="000000"/>
          <w:sz w:val="28"/>
        </w:rPr>
        <w:t>";</w:t>
      </w:r>
    </w:p>
    <w:bookmarkEnd w:id="205"/>
    <w:bookmarkStart w:name="z292" w:id="20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проведения периодического обследования технического состояния энергетического оборудования, зданий и сооружений электрических станций, электрических и тепловых сетей, а также энергетического оборудования потребителей с привлечением экспертных организаций и заводов-изготовителей, утвержденных указанным приказом:</w:t>
      </w:r>
    </w:p>
    <w:bookmarkEnd w:id="2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 </w:t>
      </w:r>
    </w:p>
    <w:bookmarkStart w:name="z294" w:id="207"/>
    <w:p>
      <w:pPr>
        <w:spacing w:after="0"/>
        <w:ind w:left="0"/>
        <w:jc w:val="both"/>
      </w:pPr>
      <w:r>
        <w:rPr>
          <w:rFonts w:ascii="Times New Roman"/>
          <w:b w:val="false"/>
          <w:i w:val="false"/>
          <w:color w:val="000000"/>
          <w:sz w:val="28"/>
        </w:rPr>
        <w:t xml:space="preserve">
      "1. Настоящие Правила проведения периодического обследования технического состояния энергетического оборудования, зданий и сооружений электрических станций, электрических и тепловых сетей, а также энергетического оборудования потребителей с привлечением экспертных организаций и заводов-изготовителей (далее – Правила) разработаны в соответствии с </w:t>
      </w:r>
      <w:r>
        <w:rPr>
          <w:rFonts w:ascii="Times New Roman"/>
          <w:b w:val="false"/>
          <w:i w:val="false"/>
          <w:color w:val="000000"/>
          <w:sz w:val="28"/>
        </w:rPr>
        <w:t>подпунктом 295)</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и определяют порядок проведения периодического обследования технического состояния энергетического оборудования, зданий и сооружений электрических станций, электрических и тепловых сетей, а также энергетического оборудования потребителей с привлечением экспертных организаций и заводов-изготовителей.".</w:t>
      </w:r>
    </w:p>
    <w:bookmarkEnd w:id="207"/>
    <w:bookmarkStart w:name="z295" w:id="208"/>
    <w:p>
      <w:pPr>
        <w:spacing w:after="0"/>
        <w:ind w:left="0"/>
        <w:jc w:val="both"/>
      </w:pPr>
      <w:r>
        <w:rPr>
          <w:rFonts w:ascii="Times New Roman"/>
          <w:b w:val="false"/>
          <w:i w:val="false"/>
          <w:color w:val="000000"/>
          <w:sz w:val="28"/>
        </w:rPr>
        <w:t xml:space="preserve">
      11. Внести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26 ноября 2015 года № 671 "Об утверждении Правил определения размеров земельных участков для размещения опор воздушных линий электропередачи" (зарегистрирован в Реестре государственной регистрации нормативных правовых актов под № 12585) следующие изменения:</w:t>
      </w:r>
    </w:p>
    <w:bookmarkEnd w:id="2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новой редакции: </w:t>
      </w:r>
    </w:p>
    <w:bookmarkStart w:name="z297" w:id="209"/>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317)</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w:t>
      </w:r>
      <w:r>
        <w:rPr>
          <w:rFonts w:ascii="Times New Roman"/>
          <w:b/>
          <w:i w:val="false"/>
          <w:color w:val="000000"/>
          <w:sz w:val="28"/>
        </w:rPr>
        <w:t>ПРИКАЗЫВАЮ:</w:t>
      </w:r>
      <w:r>
        <w:rPr>
          <w:rFonts w:ascii="Times New Roman"/>
          <w:b w:val="false"/>
          <w:i w:val="false"/>
          <w:color w:val="000000"/>
          <w:sz w:val="28"/>
        </w:rPr>
        <w:t>";</w:t>
      </w:r>
    </w:p>
    <w:bookmarkEnd w:id="209"/>
    <w:bookmarkStart w:name="z298" w:id="2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определения размеров земельных участков для размещения опор воздушных линий электропередачи, утвержденных указанным приказом:</w:t>
      </w:r>
    </w:p>
    <w:bookmarkEnd w:id="2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 </w:t>
      </w:r>
    </w:p>
    <w:bookmarkStart w:name="z300" w:id="211"/>
    <w:p>
      <w:pPr>
        <w:spacing w:after="0"/>
        <w:ind w:left="0"/>
        <w:jc w:val="both"/>
      </w:pPr>
      <w:r>
        <w:rPr>
          <w:rFonts w:ascii="Times New Roman"/>
          <w:b w:val="false"/>
          <w:i w:val="false"/>
          <w:color w:val="000000"/>
          <w:sz w:val="28"/>
        </w:rPr>
        <w:t xml:space="preserve">
      "1. Правила определения размеров земельных участков для размещения опор воздушных линий электропередачи (далее - Правила) разработаны в соответствии с </w:t>
      </w:r>
      <w:r>
        <w:rPr>
          <w:rFonts w:ascii="Times New Roman"/>
          <w:b w:val="false"/>
          <w:i w:val="false"/>
          <w:color w:val="000000"/>
          <w:sz w:val="28"/>
        </w:rPr>
        <w:t>подпунктом 317)</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и определяют порядок определения размеров земельных участков для размещения опор воздушных линий электропередачи.".</w:t>
      </w:r>
    </w:p>
    <w:bookmarkEnd w:id="211"/>
    <w:bookmarkStart w:name="z301" w:id="212"/>
    <w:p>
      <w:pPr>
        <w:spacing w:after="0"/>
        <w:ind w:left="0"/>
        <w:jc w:val="both"/>
      </w:pPr>
      <w:r>
        <w:rPr>
          <w:rFonts w:ascii="Times New Roman"/>
          <w:b w:val="false"/>
          <w:i w:val="false"/>
          <w:color w:val="000000"/>
          <w:sz w:val="28"/>
        </w:rPr>
        <w:t xml:space="preserve">
      12. Внести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3 декабря 2015 года № 682 "Об утверждении Правил функционирования Совета рынка" (зарегистрирован в Реестре государственной регистрации нормативных правовых актов под № 12524) следующие изменения:</w:t>
      </w:r>
    </w:p>
    <w:bookmarkEnd w:id="2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новой редакции: </w:t>
      </w:r>
    </w:p>
    <w:bookmarkStart w:name="z303" w:id="21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319)</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w:t>
      </w:r>
      <w:r>
        <w:rPr>
          <w:rFonts w:ascii="Times New Roman"/>
          <w:b/>
          <w:i w:val="false"/>
          <w:color w:val="000000"/>
          <w:sz w:val="28"/>
        </w:rPr>
        <w:t>ПРИКАЗЫВАЮ:</w:t>
      </w:r>
      <w:r>
        <w:rPr>
          <w:rFonts w:ascii="Times New Roman"/>
          <w:b w:val="false"/>
          <w:i w:val="false"/>
          <w:color w:val="000000"/>
          <w:sz w:val="28"/>
        </w:rPr>
        <w:t>";</w:t>
      </w:r>
    </w:p>
    <w:bookmarkEnd w:id="213"/>
    <w:bookmarkStart w:name="z304" w:id="2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функционирования Совета рынка, утвержденных указанным приказом:</w:t>
      </w:r>
    </w:p>
    <w:bookmarkEnd w:id="2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 </w:t>
      </w:r>
    </w:p>
    <w:bookmarkStart w:name="z306" w:id="215"/>
    <w:p>
      <w:pPr>
        <w:spacing w:after="0"/>
        <w:ind w:left="0"/>
        <w:jc w:val="both"/>
      </w:pPr>
      <w:r>
        <w:rPr>
          <w:rFonts w:ascii="Times New Roman"/>
          <w:b w:val="false"/>
          <w:i w:val="false"/>
          <w:color w:val="000000"/>
          <w:sz w:val="28"/>
        </w:rPr>
        <w:t xml:space="preserve">
      "1. Настоящие Правила функционирования Совета рынка (далее – Правила) разработаны в соответствии с </w:t>
      </w:r>
      <w:r>
        <w:rPr>
          <w:rFonts w:ascii="Times New Roman"/>
          <w:b w:val="false"/>
          <w:i w:val="false"/>
          <w:color w:val="000000"/>
          <w:sz w:val="28"/>
        </w:rPr>
        <w:t>подпунктом 319)</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и определяют порядок функционирования Совета рынка.".</w:t>
      </w:r>
    </w:p>
    <w:bookmarkEnd w:id="2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2 изложить в новой редакции: </w:t>
      </w:r>
    </w:p>
    <w:bookmarkStart w:name="z308" w:id="216"/>
    <w:p>
      <w:pPr>
        <w:spacing w:after="0"/>
        <w:ind w:left="0"/>
        <w:jc w:val="both"/>
      </w:pPr>
      <w:r>
        <w:rPr>
          <w:rFonts w:ascii="Times New Roman"/>
          <w:b w:val="false"/>
          <w:i w:val="false"/>
          <w:color w:val="000000"/>
          <w:sz w:val="28"/>
        </w:rPr>
        <w:t xml:space="preserve">
      "1) Совет рынка – некоммерческая организация, осуществляющая деятельность по мониторингу функционирования рынка электрической энергии и мощности, а также другие функции,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электроэнергетике" (далее – Закон).";</w:t>
      </w:r>
    </w:p>
    <w:bookmarkEnd w:id="216"/>
    <w:bookmarkStart w:name="z309" w:id="217"/>
    <w:p>
      <w:pPr>
        <w:spacing w:after="0"/>
        <w:ind w:left="0"/>
        <w:jc w:val="both"/>
      </w:pPr>
      <w:r>
        <w:rPr>
          <w:rFonts w:ascii="Times New Roman"/>
          <w:b w:val="false"/>
          <w:i w:val="false"/>
          <w:color w:val="000000"/>
          <w:sz w:val="28"/>
        </w:rPr>
        <w:t xml:space="preserve">
      13. Внести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20 мая 2016 года № 214 "Об утверждении Нормативных значений показателей надежности электроснабжения, а также правил их определения" (зарегистрирован в Реестре государственной регистрации нормативных правовых актов под № 13755) следующие изменения:</w:t>
      </w:r>
    </w:p>
    <w:bookmarkEnd w:id="2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новой редакции: </w:t>
      </w:r>
    </w:p>
    <w:bookmarkStart w:name="z311" w:id="218"/>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251)</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w:t>
      </w:r>
      <w:r>
        <w:rPr>
          <w:rFonts w:ascii="Times New Roman"/>
          <w:b/>
          <w:i w:val="false"/>
          <w:color w:val="000000"/>
          <w:sz w:val="28"/>
        </w:rPr>
        <w:t>ПРИКАЗЫВАЮ:</w:t>
      </w:r>
      <w:r>
        <w:rPr>
          <w:rFonts w:ascii="Times New Roman"/>
          <w:b w:val="false"/>
          <w:i w:val="false"/>
          <w:color w:val="000000"/>
          <w:sz w:val="28"/>
        </w:rPr>
        <w:t>";</w:t>
      </w:r>
    </w:p>
    <w:bookmarkEnd w:id="218"/>
    <w:bookmarkStart w:name="z312" w:id="21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определения нормативных значений показателей надежности, утвержденных указанным приказом:</w:t>
      </w:r>
    </w:p>
    <w:bookmarkEnd w:id="2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 </w:t>
      </w:r>
    </w:p>
    <w:bookmarkStart w:name="z314" w:id="220"/>
    <w:p>
      <w:pPr>
        <w:spacing w:after="0"/>
        <w:ind w:left="0"/>
        <w:jc w:val="both"/>
      </w:pPr>
      <w:r>
        <w:rPr>
          <w:rFonts w:ascii="Times New Roman"/>
          <w:b w:val="false"/>
          <w:i w:val="false"/>
          <w:color w:val="000000"/>
          <w:sz w:val="28"/>
        </w:rPr>
        <w:t xml:space="preserve">
      "1. Настоящие Правила определения нормативных значений показателей надежности электроснабжения (далее – Правила) разработаны в соответствии с </w:t>
      </w:r>
      <w:r>
        <w:rPr>
          <w:rFonts w:ascii="Times New Roman"/>
          <w:b w:val="false"/>
          <w:i w:val="false"/>
          <w:color w:val="000000"/>
          <w:sz w:val="28"/>
        </w:rPr>
        <w:t>подпунктом 251)</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и определяют порядок определения нормативных значений показателей надежности электроснабжения.";</w:t>
      </w:r>
    </w:p>
    <w:bookmarkEnd w:id="2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новой редакции: </w:t>
      </w:r>
    </w:p>
    <w:bookmarkStart w:name="z316" w:id="221"/>
    <w:p>
      <w:pPr>
        <w:spacing w:after="0"/>
        <w:ind w:left="0"/>
        <w:jc w:val="both"/>
      </w:pPr>
      <w:r>
        <w:rPr>
          <w:rFonts w:ascii="Times New Roman"/>
          <w:b w:val="false"/>
          <w:i w:val="false"/>
          <w:color w:val="000000"/>
          <w:sz w:val="28"/>
        </w:rPr>
        <w:t xml:space="preserve">
      "2. Термины и определения, используемые в настоящих Правилах, применяются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электроэнергетике".".</w:t>
      </w:r>
    </w:p>
    <w:bookmarkEnd w:id="221"/>
    <w:bookmarkStart w:name="z317" w:id="222"/>
    <w:p>
      <w:pPr>
        <w:spacing w:after="0"/>
        <w:ind w:left="0"/>
        <w:jc w:val="both"/>
      </w:pPr>
      <w:r>
        <w:rPr>
          <w:rFonts w:ascii="Times New Roman"/>
          <w:b w:val="false"/>
          <w:i w:val="false"/>
          <w:color w:val="000000"/>
          <w:sz w:val="28"/>
        </w:rPr>
        <w:t xml:space="preserve">
      14. Внести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28 сентября 2017 года № 330 "Об утверждении Правил установления охранных зон объектов электрических сетей и особых условий использования земельных участков, расположенных в границах таких зон" (зарегистрирован в Реестре государственной регистрации нормативных правовых актов под № 15943) следующие изменения:</w:t>
      </w:r>
    </w:p>
    <w:bookmarkEnd w:id="2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новой редакции: </w:t>
      </w:r>
    </w:p>
    <w:bookmarkStart w:name="z319" w:id="22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316)</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w:t>
      </w:r>
      <w:r>
        <w:rPr>
          <w:rFonts w:ascii="Times New Roman"/>
          <w:b/>
          <w:i w:val="false"/>
          <w:color w:val="000000"/>
          <w:sz w:val="28"/>
        </w:rPr>
        <w:t>ПРИКАЗЫВАЮ:</w:t>
      </w:r>
      <w:r>
        <w:rPr>
          <w:rFonts w:ascii="Times New Roman"/>
          <w:b w:val="false"/>
          <w:i w:val="false"/>
          <w:color w:val="000000"/>
          <w:sz w:val="28"/>
        </w:rPr>
        <w:t>";</w:t>
      </w:r>
    </w:p>
    <w:bookmarkEnd w:id="223"/>
    <w:bookmarkStart w:name="z320" w:id="2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установления охранных зон объектов электрических сетей и особых условий использования земельных участков, расположенных в границах таких зон, утвержденных указанным приказом:</w:t>
      </w:r>
    </w:p>
    <w:bookmarkEnd w:id="2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 </w:t>
      </w:r>
    </w:p>
    <w:bookmarkStart w:name="z322" w:id="225"/>
    <w:p>
      <w:pPr>
        <w:spacing w:after="0"/>
        <w:ind w:left="0"/>
        <w:jc w:val="both"/>
      </w:pPr>
      <w:r>
        <w:rPr>
          <w:rFonts w:ascii="Times New Roman"/>
          <w:b w:val="false"/>
          <w:i w:val="false"/>
          <w:color w:val="000000"/>
          <w:sz w:val="28"/>
        </w:rPr>
        <w:t xml:space="preserve">
      "1. Правила установления охранных зон объектов электрических сетей и особых условий использования земельных участков, расположенных в границах таких зон (далее – Правила) разработаны с </w:t>
      </w:r>
      <w:r>
        <w:rPr>
          <w:rFonts w:ascii="Times New Roman"/>
          <w:b w:val="false"/>
          <w:i w:val="false"/>
          <w:color w:val="000000"/>
          <w:sz w:val="28"/>
        </w:rPr>
        <w:t>подпунктом 316)</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и определяют порядок установления охранных зон объектов электрических сетей и особых условий использования земельных участков, расположенных в границах таких зон.".</w:t>
      </w:r>
    </w:p>
    <w:bookmarkEnd w:id="225"/>
    <w:bookmarkStart w:name="z323" w:id="226"/>
    <w:p>
      <w:pPr>
        <w:spacing w:after="0"/>
        <w:ind w:left="0"/>
        <w:jc w:val="both"/>
      </w:pPr>
      <w:r>
        <w:rPr>
          <w:rFonts w:ascii="Times New Roman"/>
          <w:b w:val="false"/>
          <w:i w:val="false"/>
          <w:color w:val="000000"/>
          <w:sz w:val="28"/>
        </w:rPr>
        <w:t xml:space="preserve">
      15. Внести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28 сентября 2017 года № 331 "Об утверждении Правил установления охранных зон объектов тепловых сетей и особых условий использования земельных участков, расположенных в границах таких зон" (зарегистрирован в Реестре государственной регистрации нормативных правовых актов за № 15941) следующие изменения:</w:t>
      </w:r>
    </w:p>
    <w:bookmarkEnd w:id="2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новой редакции: </w:t>
      </w:r>
    </w:p>
    <w:bookmarkStart w:name="z325" w:id="227"/>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348)</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w:t>
      </w:r>
      <w:r>
        <w:rPr>
          <w:rFonts w:ascii="Times New Roman"/>
          <w:b/>
          <w:i w:val="false"/>
          <w:color w:val="000000"/>
          <w:sz w:val="28"/>
        </w:rPr>
        <w:t>ПРИКАЗЫВАЮ:</w:t>
      </w:r>
      <w:r>
        <w:rPr>
          <w:rFonts w:ascii="Times New Roman"/>
          <w:b w:val="false"/>
          <w:i w:val="false"/>
          <w:color w:val="000000"/>
          <w:sz w:val="28"/>
        </w:rPr>
        <w:t>";</w:t>
      </w:r>
    </w:p>
    <w:bookmarkEnd w:id="227"/>
    <w:bookmarkStart w:name="z326" w:id="22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установления охранных зон объектов тепловых сетей и особых условий использования земельных участков, расположенных в границах таких зон, утвержденных указанным приказом:</w:t>
      </w:r>
    </w:p>
    <w:bookmarkEnd w:id="2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 </w:t>
      </w:r>
    </w:p>
    <w:bookmarkStart w:name="z328" w:id="229"/>
    <w:p>
      <w:pPr>
        <w:spacing w:after="0"/>
        <w:ind w:left="0"/>
        <w:jc w:val="both"/>
      </w:pPr>
      <w:r>
        <w:rPr>
          <w:rFonts w:ascii="Times New Roman"/>
          <w:b w:val="false"/>
          <w:i w:val="false"/>
          <w:color w:val="000000"/>
          <w:sz w:val="28"/>
        </w:rPr>
        <w:t xml:space="preserve">
      "1. Правила установления охранных зон объектов тепловых сетей и особых условий использования земельных участков, расположенных в границах таких зон (далее – Правила) разработаны в соответствии с </w:t>
      </w:r>
      <w:r>
        <w:rPr>
          <w:rFonts w:ascii="Times New Roman"/>
          <w:b w:val="false"/>
          <w:i w:val="false"/>
          <w:color w:val="000000"/>
          <w:sz w:val="28"/>
        </w:rPr>
        <w:t>подпунктом 348)</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и определяют порядок установления охранных зон объектов тепловых сетей и особых условий использования земельных участков, расположенных в границах таких зон.".</w:t>
      </w:r>
    </w:p>
    <w:bookmarkEnd w:id="229"/>
    <w:bookmarkStart w:name="z329" w:id="230"/>
    <w:p>
      <w:pPr>
        <w:spacing w:after="0"/>
        <w:ind w:left="0"/>
        <w:jc w:val="both"/>
      </w:pPr>
      <w:r>
        <w:rPr>
          <w:rFonts w:ascii="Times New Roman"/>
          <w:b w:val="false"/>
          <w:i w:val="false"/>
          <w:color w:val="000000"/>
          <w:sz w:val="28"/>
        </w:rPr>
        <w:t xml:space="preserve">
      16. Внести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23 октября 2017 года № 355 "Об утверждении Правил определения соответствия энергопередающих организаций требованиям, предъявляемым к деятельности по передаче электрической энергии" (зарегистрирован в Реестре государственной регистрации нормативных правовых актов под № 15976) следующие изменения:</w:t>
      </w:r>
    </w:p>
    <w:bookmarkEnd w:id="2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новой редакции: </w:t>
      </w:r>
    </w:p>
    <w:bookmarkStart w:name="z331" w:id="23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349)</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w:t>
      </w:r>
      <w:r>
        <w:rPr>
          <w:rFonts w:ascii="Times New Roman"/>
          <w:b/>
          <w:i w:val="false"/>
          <w:color w:val="000000"/>
          <w:sz w:val="28"/>
        </w:rPr>
        <w:t>ПРИКАЗЫВАЮ:</w:t>
      </w:r>
      <w:r>
        <w:rPr>
          <w:rFonts w:ascii="Times New Roman"/>
          <w:b w:val="false"/>
          <w:i w:val="false"/>
          <w:color w:val="000000"/>
          <w:sz w:val="28"/>
        </w:rPr>
        <w:t>";</w:t>
      </w:r>
    </w:p>
    <w:bookmarkEnd w:id="231"/>
    <w:bookmarkStart w:name="z332" w:id="23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определения соответствия энергопередающих организаций требованиям, предъявляемым к деятельности по передаче электрической энергии, утвержденных указанным приказом:</w:t>
      </w:r>
    </w:p>
    <w:bookmarkEnd w:id="2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 </w:t>
      </w:r>
    </w:p>
    <w:bookmarkStart w:name="z334" w:id="233"/>
    <w:p>
      <w:pPr>
        <w:spacing w:after="0"/>
        <w:ind w:left="0"/>
        <w:jc w:val="both"/>
      </w:pPr>
      <w:r>
        <w:rPr>
          <w:rFonts w:ascii="Times New Roman"/>
          <w:b w:val="false"/>
          <w:i w:val="false"/>
          <w:color w:val="000000"/>
          <w:sz w:val="28"/>
        </w:rPr>
        <w:t xml:space="preserve">
      "1. Правила определения соответствия энергопередающих организаций требованиям, предъявляемым к деятельности по передаче электрической энергии, (далее – Правила) разработаны с </w:t>
      </w:r>
      <w:r>
        <w:rPr>
          <w:rFonts w:ascii="Times New Roman"/>
          <w:b w:val="false"/>
          <w:i w:val="false"/>
          <w:color w:val="000000"/>
          <w:sz w:val="28"/>
        </w:rPr>
        <w:t>подпунктом 349)</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и определяют порядок определения соответствия энергопередающих организаций требованиям, предъявляемым к деятельности по передаче электрической энергии.".</w:t>
      </w:r>
    </w:p>
    <w:bookmarkEnd w:id="233"/>
    <w:bookmarkStart w:name="z335" w:id="234"/>
    <w:p>
      <w:pPr>
        <w:spacing w:after="0"/>
        <w:ind w:left="0"/>
        <w:jc w:val="both"/>
      </w:pPr>
      <w:r>
        <w:rPr>
          <w:rFonts w:ascii="Times New Roman"/>
          <w:b w:val="false"/>
          <w:i w:val="false"/>
          <w:color w:val="000000"/>
          <w:sz w:val="28"/>
        </w:rPr>
        <w:t xml:space="preserve">
      17. Внести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22 мая 2020 года № 205 "Об утверждении Методики определения нормы прибыли, учитываемой при утверждении предельных тарифов на электрическую энергию" (зарегистрирован в Реестре государственной регистрации нормативных правовых актов под № 20700) следующие изменения:</w:t>
      </w:r>
    </w:p>
    <w:bookmarkEnd w:id="2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новой редакции: </w:t>
      </w:r>
    </w:p>
    <w:bookmarkStart w:name="z337" w:id="235"/>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318)</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w:t>
      </w:r>
      <w:r>
        <w:rPr>
          <w:rFonts w:ascii="Times New Roman"/>
          <w:b/>
          <w:i w:val="false"/>
          <w:color w:val="000000"/>
          <w:sz w:val="28"/>
        </w:rPr>
        <w:t>ПРИКАЗЫВАЮ:</w:t>
      </w:r>
      <w:r>
        <w:rPr>
          <w:rFonts w:ascii="Times New Roman"/>
          <w:b w:val="false"/>
          <w:i w:val="false"/>
          <w:color w:val="000000"/>
          <w:sz w:val="28"/>
        </w:rPr>
        <w:t>";</w:t>
      </w:r>
    </w:p>
    <w:bookmarkEnd w:id="235"/>
    <w:bookmarkStart w:name="z338" w:id="23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Методике</w:t>
      </w:r>
      <w:r>
        <w:rPr>
          <w:rFonts w:ascii="Times New Roman"/>
          <w:b w:val="false"/>
          <w:i w:val="false"/>
          <w:color w:val="000000"/>
          <w:sz w:val="28"/>
        </w:rPr>
        <w:t xml:space="preserve"> определения нормы прибыли, учитываемой при утверждении предельных тарифов на электрическую энергию, а также фиксированной прибыли за балансирование, учитываемой при утверждении предельных тарифов на балансирующую электроэнергию, утвержденных указанным приказом:</w:t>
      </w:r>
    </w:p>
    <w:bookmarkEnd w:id="2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bookmarkStart w:name="z340" w:id="237"/>
    <w:p>
      <w:pPr>
        <w:spacing w:after="0"/>
        <w:ind w:left="0"/>
        <w:jc w:val="both"/>
      </w:pPr>
      <w:r>
        <w:rPr>
          <w:rFonts w:ascii="Times New Roman"/>
          <w:b w:val="false"/>
          <w:i w:val="false"/>
          <w:color w:val="000000"/>
          <w:sz w:val="28"/>
        </w:rPr>
        <w:t xml:space="preserve">
      "1. Настоящая Методика определения нормы прибыли, учитываемой при утверждении предельных тарифов на электрическую энергию (далее – Методика) разработана в соответствии с </w:t>
      </w:r>
      <w:r>
        <w:rPr>
          <w:rFonts w:ascii="Times New Roman"/>
          <w:b w:val="false"/>
          <w:i w:val="false"/>
          <w:color w:val="000000"/>
          <w:sz w:val="28"/>
        </w:rPr>
        <w:t>подпунктом 318)</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и определяет механизм определения нормы прибыли, учитываемой при утверждении предельных тарифов на электрическую энергию, а также надбавки за балансирование.";</w:t>
      </w:r>
    </w:p>
    <w:bookmarkEnd w:id="237"/>
    <w:bookmarkStart w:name="z341" w:id="238"/>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3</w:t>
      </w:r>
      <w:r>
        <w:rPr>
          <w:rFonts w:ascii="Times New Roman"/>
          <w:b w:val="false"/>
          <w:i w:val="false"/>
          <w:color w:val="000000"/>
          <w:sz w:val="28"/>
        </w:rPr>
        <w:t xml:space="preserve"> изложить в новой редакции:</w:t>
      </w:r>
    </w:p>
    <w:bookmarkEnd w:id="238"/>
    <w:bookmarkStart w:name="z342" w:id="239"/>
    <w:p>
      <w:pPr>
        <w:spacing w:after="0"/>
        <w:ind w:left="0"/>
        <w:jc w:val="both"/>
      </w:pPr>
      <w:r>
        <w:rPr>
          <w:rFonts w:ascii="Times New Roman"/>
          <w:b w:val="false"/>
          <w:i w:val="false"/>
          <w:color w:val="000000"/>
          <w:sz w:val="28"/>
        </w:rPr>
        <w:t xml:space="preserve">
      "Иные понятия и определения, использованные в настоящей Методике, применяются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электроэнергетике" (далее – Закон).".</w:t>
      </w:r>
    </w:p>
    <w:bookmarkEnd w:id="239"/>
    <w:bookmarkStart w:name="z343" w:id="240"/>
    <w:p>
      <w:pPr>
        <w:spacing w:after="0"/>
        <w:ind w:left="0"/>
        <w:jc w:val="both"/>
      </w:pPr>
      <w:r>
        <w:rPr>
          <w:rFonts w:ascii="Times New Roman"/>
          <w:b w:val="false"/>
          <w:i w:val="false"/>
          <w:color w:val="000000"/>
          <w:sz w:val="28"/>
        </w:rPr>
        <w:t xml:space="preserve">
      18. Внести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23 сентября 2020 года № 326 "Об утверждении Типового договора технологического присоединения электрических установок с установленной мощностью до 200 кВт субъектов предпринимательства к электрическим сетям энергопередающих организаций" (зарегистрирован в Реестре государственной регистрации нормативных правовых актов под № 21267) следующие изменения:</w:t>
      </w:r>
    </w:p>
    <w:bookmarkEnd w:id="2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новой редакции: </w:t>
      </w:r>
    </w:p>
    <w:bookmarkStart w:name="z345" w:id="24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278)</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w:t>
      </w:r>
      <w:r>
        <w:rPr>
          <w:rFonts w:ascii="Times New Roman"/>
          <w:b/>
          <w:i w:val="false"/>
          <w:color w:val="000000"/>
          <w:sz w:val="28"/>
        </w:rPr>
        <w:t>ПРИКАЗЫВАЮ:</w:t>
      </w:r>
      <w:r>
        <w:rPr>
          <w:rFonts w:ascii="Times New Roman"/>
          <w:b w:val="false"/>
          <w:i w:val="false"/>
          <w:color w:val="000000"/>
          <w:sz w:val="28"/>
        </w:rPr>
        <w:t>";</w:t>
      </w:r>
    </w:p>
    <w:bookmarkEnd w:id="241"/>
    <w:bookmarkStart w:name="z346" w:id="24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договоре</w:t>
      </w:r>
      <w:r>
        <w:rPr>
          <w:rFonts w:ascii="Times New Roman"/>
          <w:b w:val="false"/>
          <w:i w:val="false"/>
          <w:color w:val="000000"/>
          <w:sz w:val="28"/>
        </w:rPr>
        <w:t xml:space="preserve"> технологического присоединения электрических установок с установленной мощностью до 200 кВт субъектов предпринимательства к электрическим сетям энергопередающих, утвержденных указанным приказом: </w:t>
      </w:r>
    </w:p>
    <w:bookmarkEnd w:id="2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новой редакции:</w:t>
      </w:r>
    </w:p>
    <w:bookmarkStart w:name="z348" w:id="243"/>
    <w:p>
      <w:pPr>
        <w:spacing w:after="0"/>
        <w:ind w:left="0"/>
        <w:jc w:val="both"/>
      </w:pPr>
      <w:r>
        <w:rPr>
          <w:rFonts w:ascii="Times New Roman"/>
          <w:b w:val="false"/>
          <w:i w:val="false"/>
          <w:color w:val="000000"/>
          <w:sz w:val="28"/>
        </w:rPr>
        <w:t xml:space="preserve">
      "4. Технические задания на технологическое присоединение (далее – технические задания), по форме в соответствии с Правилами технологического присоединения к электрическим сетям энергопередающих организаций (далее – Правила),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23 сентября 2020 года № 327 (зарегистрирован в Реестре государственной регистрации нормативных правовых актов под № 21269), являются неотъемлемой частью настоящего договора.".</w:t>
      </w:r>
    </w:p>
    <w:bookmarkEnd w:id="243"/>
    <w:bookmarkStart w:name="z349" w:id="244"/>
    <w:p>
      <w:pPr>
        <w:spacing w:after="0"/>
        <w:ind w:left="0"/>
        <w:jc w:val="both"/>
      </w:pPr>
      <w:r>
        <w:rPr>
          <w:rFonts w:ascii="Times New Roman"/>
          <w:b w:val="false"/>
          <w:i w:val="false"/>
          <w:color w:val="000000"/>
          <w:sz w:val="28"/>
        </w:rPr>
        <w:t xml:space="preserve">
      19. Внести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23 сентября 2020 года № 327 "Об утверждении Правил технологического присоединения к электрическим сетям энергопередающих организаций" (зарегистрирован в Реестре государственной регистрации нормативных правовых актов под № 21269) следующие изменения:</w:t>
      </w:r>
    </w:p>
    <w:bookmarkEnd w:id="2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новой редакции: </w:t>
      </w:r>
    </w:p>
    <w:bookmarkStart w:name="z351" w:id="245"/>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277)</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w:t>
      </w:r>
      <w:r>
        <w:rPr>
          <w:rFonts w:ascii="Times New Roman"/>
          <w:b/>
          <w:i w:val="false"/>
          <w:color w:val="000000"/>
          <w:sz w:val="28"/>
        </w:rPr>
        <w:t>ПРИКАЗЫВАЮ:</w:t>
      </w:r>
      <w:r>
        <w:rPr>
          <w:rFonts w:ascii="Times New Roman"/>
          <w:b w:val="false"/>
          <w:i w:val="false"/>
          <w:color w:val="000000"/>
          <w:sz w:val="28"/>
        </w:rPr>
        <w:t>";</w:t>
      </w:r>
    </w:p>
    <w:bookmarkEnd w:id="245"/>
    <w:bookmarkStart w:name="z352" w:id="24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технологического присоединения к электрическим сетям энергопередающих организаций, утвержденных указанным приказом:</w:t>
      </w:r>
    </w:p>
    <w:bookmarkEnd w:id="2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 </w:t>
      </w:r>
    </w:p>
    <w:bookmarkStart w:name="z354" w:id="247"/>
    <w:p>
      <w:pPr>
        <w:spacing w:after="0"/>
        <w:ind w:left="0"/>
        <w:jc w:val="both"/>
      </w:pPr>
      <w:r>
        <w:rPr>
          <w:rFonts w:ascii="Times New Roman"/>
          <w:b w:val="false"/>
          <w:i w:val="false"/>
          <w:color w:val="000000"/>
          <w:sz w:val="28"/>
        </w:rPr>
        <w:t xml:space="preserve">
      "1. Настоящие Правила технологического присоединения к электрическим сетям энергопередающих организаций (далее - Правила) разработаны в соответствии с </w:t>
      </w:r>
      <w:r>
        <w:rPr>
          <w:rFonts w:ascii="Times New Roman"/>
          <w:b w:val="false"/>
          <w:i w:val="false"/>
          <w:color w:val="000000"/>
          <w:sz w:val="28"/>
        </w:rPr>
        <w:t>подпунктом 277)</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и определяют порядок технологического присоединения к электрическим сетям энергопередающих организаций.";</w:t>
      </w:r>
    </w:p>
    <w:bookmarkEnd w:id="2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изложить в новой редакции: </w:t>
      </w:r>
    </w:p>
    <w:bookmarkStart w:name="z356" w:id="248"/>
    <w:p>
      <w:pPr>
        <w:spacing w:after="0"/>
        <w:ind w:left="0"/>
        <w:jc w:val="both"/>
      </w:pPr>
      <w:r>
        <w:rPr>
          <w:rFonts w:ascii="Times New Roman"/>
          <w:b w:val="false"/>
          <w:i w:val="false"/>
          <w:color w:val="000000"/>
          <w:sz w:val="28"/>
        </w:rPr>
        <w:t xml:space="preserve">
      "15. При соответствии представленных документов требованиям настоящих Правил энергопередающая организация по истечении срока, указанного в пункте 11 настоящих Правил, в течение 10 (десяти) рабочих дней выдает заявителю заключение обоснованных затрат на технологическое присоединение электрических установок в соответствии с Правилами определения затрат на технологическое присоединение электрических установок с установленной мощностью до 200 кВт субъектов предпринимательства к электрическим сетям энергопередающих организаций,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6 января 2021 года № 4 (зарегистрирован в Реестре государственной регистрации нормативных правовых актов под № 22057), и принимает меры, указанные в параграфах 2 и 3 настоящей главы.</w:t>
      </w:r>
    </w:p>
    <w:bookmarkEnd w:id="248"/>
    <w:bookmarkStart w:name="z357" w:id="249"/>
    <w:p>
      <w:pPr>
        <w:spacing w:after="0"/>
        <w:ind w:left="0"/>
        <w:jc w:val="both"/>
      </w:pPr>
      <w:r>
        <w:rPr>
          <w:rFonts w:ascii="Times New Roman"/>
          <w:b w:val="false"/>
          <w:i w:val="false"/>
          <w:color w:val="000000"/>
          <w:sz w:val="28"/>
        </w:rPr>
        <w:t xml:space="preserve">
      16. Для технологического присоединения энергопередающая организация заключает договор с заявителем в соответствии с Типовым договором технологического присоединения электрических установок с установленной мощностью до 200 кВт субъектов предпринимательства к электрическим сетям энергопередающих организаций,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23 сентября 2020 года № 326 (зарегистрирован в Реестре государственной регистрации нормативных правовых актов под № 21267).".</w:t>
      </w:r>
    </w:p>
    <w:bookmarkEnd w:id="2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Министерства энергетики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техники</w:t>
            </w:r>
            <w:r>
              <w:br/>
            </w:r>
            <w:r>
              <w:rPr>
                <w:rFonts w:ascii="Times New Roman"/>
                <w:b w:val="false"/>
                <w:i w:val="false"/>
                <w:color w:val="000000"/>
                <w:sz w:val="20"/>
              </w:rPr>
              <w:t>безопасности при эксплуатации</w:t>
            </w:r>
            <w:r>
              <w:br/>
            </w:r>
            <w:r>
              <w:rPr>
                <w:rFonts w:ascii="Times New Roman"/>
                <w:b w:val="false"/>
                <w:i w:val="false"/>
                <w:color w:val="000000"/>
                <w:sz w:val="20"/>
              </w:rPr>
              <w:t>электроустановок</w:t>
            </w:r>
          </w:p>
        </w:tc>
      </w:tr>
    </w:tbl>
    <w:bookmarkStart w:name="z360" w:id="250"/>
    <w:p>
      <w:pPr>
        <w:spacing w:after="0"/>
        <w:ind w:left="0"/>
        <w:jc w:val="left"/>
      </w:pPr>
      <w:r>
        <w:rPr>
          <w:rFonts w:ascii="Times New Roman"/>
          <w:b/>
          <w:i w:val="false"/>
          <w:color w:val="000000"/>
        </w:rPr>
        <w:t xml:space="preserve"> Учет работ по нарядам и распоряжениям</w:t>
      </w:r>
    </w:p>
    <w:bookmarkEnd w:id="250"/>
    <w:bookmarkStart w:name="z361" w:id="251"/>
    <w:p>
      <w:pPr>
        <w:spacing w:after="0"/>
        <w:ind w:left="0"/>
        <w:jc w:val="both"/>
      </w:pPr>
      <w:r>
        <w:rPr>
          <w:rFonts w:ascii="Times New Roman"/>
          <w:b w:val="false"/>
          <w:i w:val="false"/>
          <w:color w:val="000000"/>
          <w:sz w:val="28"/>
        </w:rPr>
        <w:t>
      В электроустановках с местным дежурным персоналом (кроме дежурства на дому) работы по нарядам и распоряжениям учитываются в предназначенном для этого журнале учета работ по нарядам и распоряжениям по рекомендуемой ниже форме.</w:t>
      </w:r>
    </w:p>
    <w:bookmarkEnd w:id="251"/>
    <w:bookmarkStart w:name="z362" w:id="252"/>
    <w:p>
      <w:pPr>
        <w:spacing w:after="0"/>
        <w:ind w:left="0"/>
        <w:jc w:val="both"/>
      </w:pPr>
      <w:r>
        <w:rPr>
          <w:rFonts w:ascii="Times New Roman"/>
          <w:b w:val="false"/>
          <w:i w:val="false"/>
          <w:color w:val="000000"/>
          <w:sz w:val="28"/>
        </w:rPr>
        <w:t>
      В журнале в соответствующих графах учитываются первичный допуск к работе по нарядам и полное ее окончание, допуск к работе по распоряжениям и ее окончание, за исключением работ по распоряжениям, выдаваемым самим оперативным персоналом или под его наблюдением, запись о которых делается только в оперативном журнале. Кроме того, первичные и ежедневные допуски к работам по наряду оформляются записью в оперативном журнале, при этом учитываются только номер наряда и рабочее место.</w:t>
      </w:r>
    </w:p>
    <w:bookmarkEnd w:id="252"/>
    <w:bookmarkStart w:name="z363" w:id="253"/>
    <w:p>
      <w:pPr>
        <w:spacing w:after="0"/>
        <w:ind w:left="0"/>
        <w:jc w:val="both"/>
      </w:pPr>
      <w:r>
        <w:rPr>
          <w:rFonts w:ascii="Times New Roman"/>
          <w:b w:val="false"/>
          <w:i w:val="false"/>
          <w:color w:val="000000"/>
          <w:sz w:val="28"/>
        </w:rPr>
        <w:t>
      Журнал учета работ по нарядам и распоряжениям ведет дежурный персонал. Журнал пронумеровывается, прошнуровывается и скрепляется печатью. Срок его хранения после последней записи 6 месяцев.</w:t>
      </w:r>
    </w:p>
    <w:bookmarkEnd w:id="253"/>
    <w:bookmarkStart w:name="z364" w:id="254"/>
    <w:p>
      <w:pPr>
        <w:spacing w:after="0"/>
        <w:ind w:left="0"/>
        <w:jc w:val="both"/>
      </w:pPr>
      <w:r>
        <w:rPr>
          <w:rFonts w:ascii="Times New Roman"/>
          <w:b w:val="false"/>
          <w:i w:val="false"/>
          <w:color w:val="000000"/>
          <w:sz w:val="28"/>
        </w:rPr>
        <w:t>
      В случае ведения электронного журнала учета работ по нарядам и распоряжениям, страницы журнала формируются в неизменяемом формате.</w:t>
      </w:r>
    </w:p>
    <w:bookmarkEnd w:id="254"/>
    <w:bookmarkStart w:name="z365" w:id="255"/>
    <w:p>
      <w:pPr>
        <w:spacing w:after="0"/>
        <w:ind w:left="0"/>
        <w:jc w:val="both"/>
      </w:pPr>
      <w:r>
        <w:rPr>
          <w:rFonts w:ascii="Times New Roman"/>
          <w:b w:val="false"/>
          <w:i w:val="false"/>
          <w:color w:val="000000"/>
          <w:sz w:val="28"/>
        </w:rPr>
        <w:t>
      В электроустановках без местного дежурного персонала и с дежурством на дому журнал учета работ по нарядам и распоряжениям не ведется, допуск к работе по нарядам и распоряжениям учитываются в оперативном журнале.</w:t>
      </w:r>
    </w:p>
    <w:bookmarkEnd w:id="2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67" w:id="256"/>
    <w:p>
      <w:pPr>
        <w:spacing w:after="0"/>
        <w:ind w:left="0"/>
        <w:jc w:val="left"/>
      </w:pPr>
      <w:r>
        <w:rPr>
          <w:rFonts w:ascii="Times New Roman"/>
          <w:b/>
          <w:i w:val="false"/>
          <w:color w:val="000000"/>
        </w:rPr>
        <w:t xml:space="preserve"> Журнал учета работ по нарядам и распоряжениям</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распоряжения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наряда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и наименование работы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работ или наблюдающий (фамилия, инициалы)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 бригады, работающей по распоряжению (фамилия, инициалы)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Лицо, отдавшее распоряжение (фамилия, инициалы)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работе приступили (дата, время)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закончена (дата, время)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8" w:id="257"/>
    <w:p>
      <w:pPr>
        <w:spacing w:after="0"/>
        <w:ind w:left="0"/>
        <w:jc w:val="both"/>
      </w:pPr>
      <w:r>
        <w:rPr>
          <w:rFonts w:ascii="Times New Roman"/>
          <w:b w:val="false"/>
          <w:i w:val="false"/>
          <w:color w:val="000000"/>
          <w:sz w:val="28"/>
        </w:rPr>
        <w:t>
      Примечания:</w:t>
      </w:r>
    </w:p>
    <w:bookmarkEnd w:id="257"/>
    <w:bookmarkStart w:name="z369" w:id="258"/>
    <w:p>
      <w:pPr>
        <w:spacing w:after="0"/>
        <w:ind w:left="0"/>
        <w:jc w:val="both"/>
      </w:pPr>
      <w:r>
        <w:rPr>
          <w:rFonts w:ascii="Times New Roman"/>
          <w:b w:val="false"/>
          <w:i w:val="false"/>
          <w:color w:val="000000"/>
          <w:sz w:val="28"/>
        </w:rPr>
        <w:t>
      1) при большом числе работ по распоряжениям запись их порядковых номеров допускается ежемесячно начинать заново;</w:t>
      </w:r>
    </w:p>
    <w:bookmarkEnd w:id="258"/>
    <w:bookmarkStart w:name="z370" w:id="259"/>
    <w:p>
      <w:pPr>
        <w:spacing w:after="0"/>
        <w:ind w:left="0"/>
        <w:jc w:val="both"/>
      </w:pPr>
      <w:r>
        <w:rPr>
          <w:rFonts w:ascii="Times New Roman"/>
          <w:b w:val="false"/>
          <w:i w:val="false"/>
          <w:color w:val="000000"/>
          <w:sz w:val="28"/>
        </w:rPr>
        <w:t>
      2) при работах по наряду заполняются только графы 2, 3, 7 и 8;</w:t>
      </w:r>
    </w:p>
    <w:bookmarkEnd w:id="259"/>
    <w:bookmarkStart w:name="z371" w:id="260"/>
    <w:p>
      <w:pPr>
        <w:spacing w:after="0"/>
        <w:ind w:left="0"/>
        <w:jc w:val="both"/>
      </w:pPr>
      <w:r>
        <w:rPr>
          <w:rFonts w:ascii="Times New Roman"/>
          <w:b w:val="false"/>
          <w:i w:val="false"/>
          <w:color w:val="000000"/>
          <w:sz w:val="28"/>
        </w:rPr>
        <w:t>
      3) в зависимости от местных условий допускается дополнять или видоизменять рекомендуемую форму журнала.</w:t>
      </w:r>
    </w:p>
    <w:bookmarkEnd w:id="2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Министерства энергетики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техники</w:t>
            </w:r>
            <w:r>
              <w:br/>
            </w:r>
            <w:r>
              <w:rPr>
                <w:rFonts w:ascii="Times New Roman"/>
                <w:b w:val="false"/>
                <w:i w:val="false"/>
                <w:color w:val="000000"/>
                <w:sz w:val="20"/>
              </w:rPr>
              <w:t>безопасности при эксплуатации</w:t>
            </w:r>
            <w:r>
              <w:br/>
            </w:r>
            <w:r>
              <w:rPr>
                <w:rFonts w:ascii="Times New Roman"/>
                <w:b w:val="false"/>
                <w:i w:val="false"/>
                <w:color w:val="000000"/>
                <w:sz w:val="20"/>
              </w:rPr>
              <w:t>электроустановок</w:t>
            </w:r>
          </w:p>
        </w:tc>
      </w:tr>
    </w:tbl>
    <w:bookmarkStart w:name="z374" w:id="261"/>
    <w:p>
      <w:pPr>
        <w:spacing w:after="0"/>
        <w:ind w:left="0"/>
        <w:jc w:val="left"/>
      </w:pPr>
      <w:r>
        <w:rPr>
          <w:rFonts w:ascii="Times New Roman"/>
          <w:b/>
          <w:i w:val="false"/>
          <w:color w:val="000000"/>
        </w:rPr>
        <w:t xml:space="preserve"> Таблицы допустимых параметров</w:t>
      </w:r>
    </w:p>
    <w:bookmarkEnd w:id="2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376" w:id="262"/>
    <w:p>
      <w:pPr>
        <w:spacing w:after="0"/>
        <w:ind w:left="0"/>
        <w:jc w:val="left"/>
      </w:pPr>
      <w:r>
        <w:rPr>
          <w:rFonts w:ascii="Times New Roman"/>
          <w:b/>
          <w:i w:val="false"/>
          <w:color w:val="000000"/>
        </w:rPr>
        <w:t xml:space="preserve"> Допустимые расстояния до токоведущих частей, находящихся под напряжением, м</w:t>
      </w:r>
    </w:p>
    <w:bookmarkEnd w:id="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Напряжение,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от людей и применяемых ими инструментов, и приспособлений от временных ограждений, 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от механизмов и грузоподъемных машин в рабочем и транспортном положениях от стропов, грузозахватных приспособлений и грузов, метров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воздушной линии электропередачи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остальных электроустановках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p>
            <w:pPr>
              <w:spacing w:after="20"/>
              <w:ind w:left="20"/>
              <w:jc w:val="both"/>
            </w:pPr>
            <w:r>
              <w:rPr>
                <w:rFonts w:ascii="Times New Roman"/>
                <w:b w:val="false"/>
                <w:i w:val="false"/>
                <w:color w:val="000000"/>
                <w:sz w:val="20"/>
              </w:rPr>
              <w:t>(без прикосновения)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377" w:id="263"/>
    <w:p>
      <w:pPr>
        <w:spacing w:after="0"/>
        <w:ind w:left="0"/>
        <w:jc w:val="both"/>
      </w:pPr>
      <w:r>
        <w:rPr>
          <w:rFonts w:ascii="Times New Roman"/>
          <w:b w:val="false"/>
          <w:i w:val="false"/>
          <w:color w:val="000000"/>
          <w:sz w:val="28"/>
        </w:rPr>
        <w:t>
      Примечание: Здесь и далее в тексте Правил электроустановки напряжением 3 киловольт приравниваются к электроустановкам напряжением 6 киловольт, напряжением 20 киловольт – к 35 киловольт, 60 киловольт – к 110 киловольт.</w:t>
      </w:r>
    </w:p>
    <w:bookmarkEnd w:id="2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379" w:id="264"/>
    <w:p>
      <w:pPr>
        <w:spacing w:after="0"/>
        <w:ind w:left="0"/>
        <w:jc w:val="left"/>
      </w:pPr>
      <w:r>
        <w:rPr>
          <w:rFonts w:ascii="Times New Roman"/>
          <w:b/>
          <w:i w:val="false"/>
          <w:color w:val="000000"/>
        </w:rPr>
        <w:t xml:space="preserve"> Допустимые уровни магнитного поля</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пребывания (час)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Допустимые уровни магнитного поля напряженность (ампер/метр) / магнитная индукция (микро тесла) при воздействии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6400/8000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3200/4000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1600/2000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bookmarkStart w:name="z381" w:id="265"/>
    <w:p>
      <w:pPr>
        <w:spacing w:after="0"/>
        <w:ind w:left="0"/>
        <w:jc w:val="left"/>
      </w:pPr>
      <w:r>
        <w:rPr>
          <w:rFonts w:ascii="Times New Roman"/>
          <w:b/>
          <w:i w:val="false"/>
          <w:color w:val="000000"/>
        </w:rPr>
        <w:t xml:space="preserve"> Порядок продувки ресиверов</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вытеснения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отбора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Определенный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компонента по норме,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Воздуха углекислым газом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 ресивера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Углекислый газ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Воздуха азотом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Углекислого газа водородом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 ресивера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Углекислый газ, кислород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Азота водородом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Кислород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Водорода углекислым газом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 ресивера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Углекислый газ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Водорода азотом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Углекислого газа воздухом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 ресивера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Углекислый газ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Азота воздухом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Министерства энергетики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техники</w:t>
            </w:r>
            <w:r>
              <w:br/>
            </w:r>
            <w:r>
              <w:rPr>
                <w:rFonts w:ascii="Times New Roman"/>
                <w:b w:val="false"/>
                <w:i w:val="false"/>
                <w:color w:val="000000"/>
                <w:sz w:val="20"/>
              </w:rPr>
              <w:t>безопасности при эксплуатации</w:t>
            </w:r>
            <w:r>
              <w:br/>
            </w:r>
            <w:r>
              <w:rPr>
                <w:rFonts w:ascii="Times New Roman"/>
                <w:b w:val="false"/>
                <w:i w:val="false"/>
                <w:color w:val="000000"/>
                <w:sz w:val="20"/>
              </w:rPr>
              <w:t>электроустановок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85" w:id="266"/>
    <w:p>
      <w:pPr>
        <w:spacing w:after="0"/>
        <w:ind w:left="0"/>
        <w:jc w:val="left"/>
      </w:pPr>
      <w:r>
        <w:rPr>
          <w:rFonts w:ascii="Times New Roman"/>
          <w:b/>
          <w:i w:val="false"/>
          <w:color w:val="000000"/>
        </w:rPr>
        <w:t xml:space="preserve"> Знак (Плакат) "ОГНЕОПАСНО!"</w:t>
      </w:r>
    </w:p>
    <w:bookmarkEnd w:id="266"/>
    <w:bookmarkStart w:name="z386" w:id="267"/>
    <w:p>
      <w:pPr>
        <w:spacing w:after="0"/>
        <w:ind w:left="0"/>
        <w:jc w:val="both"/>
      </w:pPr>
      <w:r>
        <w:rPr>
          <w:rFonts w:ascii="Times New Roman"/>
          <w:b w:val="false"/>
          <w:i w:val="false"/>
          <w:color w:val="000000"/>
          <w:sz w:val="28"/>
        </w:rPr>
        <w:t>
      Вывешивается на дверях аккумуляторного помещения.</w:t>
      </w:r>
    </w:p>
    <w:bookmarkEnd w:id="26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59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59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