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4bfd" w14:textId="0af4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28 апреля 2020 года № 103 "Об утверждении Правил установления сооружений монументального искусства"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6 декабря 2024 года № 578-НҚ. Зарегистрирован в Министерстве юстиции Республики Казахстан 11 декабря 2024 года № 35468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апреля 2020 года № 103 "Об утверждении Правил установления сооружений монументального искусства" (зарегистрирован в Реестре государственной регистрации нормативных правовых актов № 20527)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сооружений монументального искусства,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103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сооружений монументального искусства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сооружений монументального искусства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и определяют порядок установления сооружений монументального искусства.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Сооружения монументального искусства – произведения монументального искусства (памятники, стелы, бюсты), устанавливаемые для увековечения памяти о выдающихся личностях, значимых исторических событиях.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сооружений монументального искусства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охране и использовании объектов историко-культурного наследия" работу по установлению сооружений монументального искусства ведут местные исполнительные органы областей, городов республиканского значения, столицы (далее – местные исполнительные органы).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Установление сооружений монументального искусства (далее – сооружение) местными исполнительными органами осуществляется за счет местных бюджетных средств или иных источников, не запрещенных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Установление сооружений приурочиваются к юбилейным и памятным датам выдающихся личностей, значимых исторических событий,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1999 года № 1465 "О праздновании юбилеев и памятных дат".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Сооружение устанавливается не ранее пяти лет со дня смерти выдающейся личности, за исключением случаев проявления героизма и отваги, внесения особого значимого вклада в укрепление независимости государства и (или) совершения значимого исторического события.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Сооружение устанавливается в местах общего пользования, находящихся в государственной собственности.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одном населенном пункте одной выдающейся личности или значимому историческому событию устанавливается не более одного сооружения.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Работа по сооружениям монументального искусства местными исполнительными органами ведется на плановой основе.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формируется уполномоченным органом в сфере охраны и использования объектов историко-культурного наследия (далее – уполномоченный орган) на предстоящий календарный год до 1 декабря текущего года, предшествующего планируемому году.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представляют предложения о сооружении в уполномоченный орган в срок до 1 ноября года, предшествующего планируемому году.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местных исполнительных органов в план должно иметь финансовое подтверждение, решение об отводе земельного участка и протокол комиссии по охране памятников истории и культуры.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сооружение, включенное в план в целях обеспечения высокого творческого исполнения, а также исключения коррупционных рисков местным исполнительным органом объявляется республиканский творческий конкурс среди скульпторов на лучшие рабочие проекты сооружения.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планируемом республиканском творческом конкурсе размещается в интернет-ресурсе местного исполнительного органа и в средствах массовой информации республиканского уровня с обязательным указанием даты начала и окончания приема рабочих проектов.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творческий конкурс на лучшие рабочие проекты объявляется местными исполнительными органами на срок не менее месяца с подробным описанием его условий.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республиканского творческого конкурса поступившие на конкурс рабочие проекты сооружения вносятся на рассмотрение комиссии по охране памятников истории и культуры при местных исполнительных органах.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охране памятников истории и культуры из поступивших на республиканский творческий конкурс рабочих проектов признает лучшими не менее трех работ.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Отобранные Комиссией по охране памятников истории и культуры лучшие рабочие проекты сооружения, направляются в уполномоченный орган в сопровождении следующих документов и материалов: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письмо, содержащее информацию о финансировании установления сооружения;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решения либо постановления местных исполнительных органов об отводе земельного участка для установления сооружения;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рабочих проектов сооружения в масштабе не менее 1:10;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ситуационная схема расположения сооружения с указанием четырех направлений света;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макет генерального плана сооружения в масштабе 1:500;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пояснительная записка, содержащая информацию об архитектурно-художественном, композиционном решениях сооружения;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протокол комиссии по охране памятников истории и культуры при местных исполнительных органах.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рассмотрения предложений местных исполнительных органов, уполномоченный орган создает Комиссию по установлению сооружений монументального искусства (далее – Комиссия). Комиссия состоит из председателя, заместителя председателя, членов Комиссии и секретаря. Секретарь не является членом Комиссии. Во время отсутствия председателя его функции выполняет заместитель.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проводятся не менее одного раза в три месяца. Решения Комиссии принимаются открытым голосованием и считаются принятыми, если проголосовало большинство от общего количества членов Комиссии. В случае равенства голосов принятым считается решение, за которое проголосовал председатель.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Комиссии проводится с применением аудио-, видеозаписи.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члена комиссии конфликта интересов, член комиссии, у которого возник конфликт интересов, в письменной форме уведомляет остальных членов комиссии о возникшем конфликте интересов.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Остальные члены комиссии по обращению члена комиссии, у которого возник конфликт интересов, для предотвращения и урегулированию конфликта интересов своевременно отстраняют члена комиссии, у которого возник конфликт интересов, от участия в работе комиссии. Решение об отстранении члена комиссии, у которого возник конфликт интересов, принимается комиссией в письменной форме большинством голосов ее членов путем открытого голосования и оглашается в присутствии члена комиссии, у которого возник конфликт интересов. При равном количестве голосов голос председателя комиссии является решающим.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Рабочий проект сооружения рассматривается на качественное творческое исполнение, раскрытие портретного сходства и отражения исторического события.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представленных ситуационной схемы и макета генерального плана сооружения определяется правильное расположение сооружения.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заседания Комиссия выносит одно из следующих решений: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одобрить рабочий проект сооружения;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доработать рабочий проект сооружения.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Комиссии оформляется протоколом и направляется в местные исполнительные органы, направившим предложение об установлении сооружения в течение пяти рабочих дней со дня его подписания.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Одобренные Комиссией рабочие проекты сооружений выполняются в размере натуральной величины установления и устанавливаются местными исполнительными органами в сроки в соответствии с планом, указанном в пункте 8 настоящих Правил.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рабочий проект сооружения местными исполнительными органами вносятся на повторное рассмотрение Комиссии при проведении ее следующего заседания.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