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c61e" w14:textId="0a3c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Руководителя Бюро национальной статистики Агентства по стратегическому планированию и реформам Республики Казахстан от 1 июля 2024 года № 16 "О внесении изменений в приказ Председателя Комитета по статистике Министерства национальной экономики Республики Казахстан от 4 февраля 2020 года № 14 "Об утверждении статистических форм общегосударственных статистических наблюдений по структурной статистике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4 декабря 2024 года № 4. Зарегистрирован в Министерстве юстиции Республики Казахстан 5 декабря 2024 года № 35443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Руководителя Бюро национальной статистики Агентства по стратегическому планированию и реформам Республики Казахстан от 1 июля 2024 года № 16 "О внесении изменений в приказ Председателя Комитета по статистике Министерства национальной экономики Республики Казахстан от 4 февраля 2020 года № 14 "Об утверждении статистических форм общегосударственных статистических наблюдений по структурной статистике и инструкций по их заполнению" (зарегистрирован в Реестре государственной регистрации нормативных правовых актов за № 34708) следующие изменения:</w:t>
      </w:r>
    </w:p>
    <w:bookmarkEnd w:id="1"/>
    <w:bookmarkStart w:name="z6" w:id="2"/>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к вышеуказанному приказу изложить в следующей редакции:</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2024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9" w:id="3"/>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w:t>
      </w:r>
      <w:r>
        <w:rPr>
          <w:rFonts w:ascii="Times New Roman"/>
          <w:b w:val="false"/>
          <w:i w:val="false"/>
          <w:color w:val="000000"/>
          <w:sz w:val="28"/>
        </w:rPr>
        <w:t xml:space="preserve"> к вышеуказанному приказу изложить в следующей редакции:</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2024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12" w:id="4"/>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5</w:t>
      </w:r>
      <w:r>
        <w:rPr>
          <w:rFonts w:ascii="Times New Roman"/>
          <w:b w:val="false"/>
          <w:i w:val="false"/>
          <w:color w:val="000000"/>
          <w:sz w:val="28"/>
        </w:rPr>
        <w:t xml:space="preserve"> к вышеуказанному приказу изложить в следующей редакции:</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2024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вышеуказанному приказу изложить в новой редакции согласно приложению к настоящему приказу.</w:t>
      </w:r>
    </w:p>
    <w:bookmarkStart w:name="z16" w:id="5"/>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5"/>
    <w:bookmarkStart w:name="z17"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8" w:id="7"/>
    <w:p>
      <w:pPr>
        <w:spacing w:after="0"/>
        <w:ind w:left="0"/>
        <w:jc w:val="both"/>
      </w:pPr>
      <w:r>
        <w:rPr>
          <w:rFonts w:ascii="Times New Roman"/>
          <w:b w:val="false"/>
          <w:i w:val="false"/>
          <w:color w:val="000000"/>
          <w:sz w:val="28"/>
        </w:rPr>
        <w:t>
      2) размещение настоящего приказа на официальном интернет-ресурсе Бюро национальной статистики Агентства по стратегическому планированию и реформам Республики Казахстан.</w:t>
      </w:r>
    </w:p>
    <w:bookmarkEnd w:id="7"/>
    <w:bookmarkStart w:name="z19"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8"/>
    <w:bookmarkStart w:name="z20" w:id="9"/>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22"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2024 года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65300" cy="17145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w:t>
            </w:r>
          </w:p>
          <w:p>
            <w:pPr>
              <w:spacing w:after="20"/>
              <w:ind w:left="20"/>
              <w:jc w:val="both"/>
            </w:pPr>
            <w:r>
              <w:rPr>
                <w:rFonts w:ascii="Times New Roman"/>
                <w:b w:val="false"/>
                <w:i w:val="false"/>
                <w:color w:val="000000"/>
                <w:sz w:val="20"/>
              </w:rPr>
              <w:t>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w:t>
            </w:r>
          </w:p>
          <w:p>
            <w:pPr>
              <w:spacing w:after="20"/>
              <w:ind w:left="20"/>
              <w:jc w:val="both"/>
            </w:pPr>
            <w:r>
              <w:rPr>
                <w:rFonts w:ascii="Times New Roman"/>
                <w:b w:val="false"/>
                <w:i w:val="false"/>
                <w:color w:val="000000"/>
                <w:sz w:val="20"/>
              </w:rPr>
              <w:t>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w:t>
            </w:r>
          </w:p>
          <w:p>
            <w:pPr>
              <w:spacing w:after="20"/>
              <w:ind w:left="20"/>
              <w:jc w:val="both"/>
            </w:pPr>
            <w:r>
              <w:rPr>
                <w:rFonts w:ascii="Times New Roman"/>
                <w:b w:val="false"/>
                <w:i w:val="false"/>
                <w:color w:val="000000"/>
                <w:sz w:val="20"/>
              </w:rPr>
              <w:t>статистического наблюдения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w:t>
            </w:r>
          </w:p>
          <w:p>
            <w:pPr>
              <w:spacing w:after="20"/>
              <w:ind w:left="20"/>
              <w:jc w:val="both"/>
            </w:pPr>
            <w:r>
              <w:rPr>
                <w:rFonts w:ascii="Times New Roman"/>
                <w:b w:val="false"/>
                <w:i w:val="false"/>
                <w:color w:val="000000"/>
                <w:sz w:val="20"/>
              </w:rPr>
              <w:t>к приказу Руководителя Бюро</w:t>
            </w:r>
          </w:p>
          <w:p>
            <w:pPr>
              <w:spacing w:after="20"/>
              <w:ind w:left="20"/>
              <w:jc w:val="both"/>
            </w:pPr>
            <w:r>
              <w:rPr>
                <w:rFonts w:ascii="Times New Roman"/>
                <w:b w:val="false"/>
                <w:i w:val="false"/>
                <w:color w:val="000000"/>
                <w:sz w:val="20"/>
              </w:rPr>
              <w:t>национальной статистики</w:t>
            </w:r>
          </w:p>
          <w:p>
            <w:pPr>
              <w:spacing w:after="20"/>
              <w:ind w:left="20"/>
              <w:jc w:val="both"/>
            </w:pPr>
            <w:r>
              <w:rPr>
                <w:rFonts w:ascii="Times New Roman"/>
                <w:b w:val="false"/>
                <w:i w:val="false"/>
                <w:color w:val="000000"/>
                <w:sz w:val="20"/>
              </w:rPr>
              <w:t>Агентства по стратегическому</w:t>
            </w:r>
          </w:p>
          <w:p>
            <w:pPr>
              <w:spacing w:after="20"/>
              <w:ind w:left="20"/>
              <w:jc w:val="both"/>
            </w:pPr>
            <w:r>
              <w:rPr>
                <w:rFonts w:ascii="Times New Roman"/>
                <w:b w:val="false"/>
                <w:i w:val="false"/>
                <w:color w:val="000000"/>
                <w:sz w:val="20"/>
              </w:rPr>
              <w:t>планированию и реформам</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1 июля 2024 года № 16</w:t>
            </w:r>
          </w:p>
          <w:p>
            <w:pPr>
              <w:spacing w:after="20"/>
              <w:ind w:left="20"/>
              <w:jc w:val="both"/>
            </w:pPr>
            <w:r>
              <w:rPr>
                <w:rFonts w:ascii="Times New Roman"/>
                <w:b w:val="false"/>
                <w:i w:val="false"/>
                <w:color w:val="000000"/>
                <w:sz w:val="20"/>
              </w:rPr>
              <w:t>
Приложение 11</w:t>
            </w:r>
          </w:p>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4 февраля 2020 года №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p>
            <w:pPr>
              <w:spacing w:after="20"/>
              <w:ind w:left="20"/>
              <w:jc w:val="both"/>
            </w:pPr>
            <w:r>
              <w:rPr>
                <w:rFonts w:ascii="Times New Roman"/>
                <w:b w:val="false"/>
                <w:i w:val="false"/>
                <w:color w:val="000000"/>
                <w:sz w:val="20"/>
              </w:rPr>
              <w:t>Отчет о деятельности малого предприятия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89100" cy="520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xml:space="preserve">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p>
            <w:pPr>
              <w:spacing w:after="20"/>
              <w:ind w:left="20"/>
              <w:jc w:val="both"/>
            </w:pPr>
            <w:r>
              <w:rPr>
                <w:rFonts w:ascii="Times New Roman"/>
                <w:b w:val="false"/>
                <w:i w:val="false"/>
                <w:color w:val="000000"/>
                <w:sz w:val="20"/>
              </w:rPr>
              <w:t>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Срок представления – до 31 марта (включительно) после отчетного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r>
          </w:tbl>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97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97500" cy="673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6" w:id="11"/>
      <w:r>
        <w:rPr>
          <w:rFonts w:ascii="Times New Roman"/>
          <w:b w:val="false"/>
          <w:i w:val="false"/>
          <w:color w:val="000000"/>
          <w:sz w:val="28"/>
        </w:rPr>
        <w:t>
      1. Қызметкерлер санын көрсетіңіз, адам</w:t>
      </w:r>
    </w:p>
    <w:bookmarkEnd w:id="11"/>
    <w:p>
      <w:pPr>
        <w:spacing w:after="0"/>
        <w:ind w:left="0"/>
        <w:jc w:val="both"/>
      </w:pPr>
      <w:r>
        <w:rPr>
          <w:rFonts w:ascii="Times New Roman"/>
          <w:b w:val="false"/>
          <w:i w:val="false"/>
          <w:color w:val="000000"/>
          <w:sz w:val="28"/>
        </w:rPr>
        <w:t>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есепті кезеңге орташа алғандағы әйелдердің тізімдік саны</w:t>
            </w:r>
          </w:p>
          <w:p>
            <w:pPr>
              <w:spacing w:after="20"/>
              <w:ind w:left="20"/>
              <w:jc w:val="both"/>
            </w:pPr>
            <w:r>
              <w:rPr>
                <w:rFonts w:ascii="Times New Roman"/>
                <w:b w:val="false"/>
                <w:i w:val="false"/>
                <w:color w:val="000000"/>
                <w:sz w:val="20"/>
              </w:rPr>
              <w:t>из нее списочная численность женщин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қоса атқару бойынша (басқа ұйымдардан) қабылданған қызметкерлер саны</w:t>
            </w:r>
          </w:p>
          <w:p>
            <w:pPr>
              <w:spacing w:after="20"/>
              <w:ind w:left="20"/>
              <w:jc w:val="both"/>
            </w:pPr>
            <w:r>
              <w:rPr>
                <w:rFonts w:ascii="Times New Roman"/>
                <w:b w:val="false"/>
                <w:i w:val="false"/>
                <w:color w:val="000000"/>
                <w:sz w:val="20"/>
              </w:rPr>
              <w:t>Численность работников, принятых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құқықтық-азаматтық сипаттағы шарттар бойынша орындайтын қызметкерлердің саны</w:t>
            </w:r>
          </w:p>
          <w:p>
            <w:pPr>
              <w:spacing w:after="20"/>
              <w:ind w:left="20"/>
              <w:jc w:val="both"/>
            </w:pPr>
            <w:r>
              <w:rPr>
                <w:rFonts w:ascii="Times New Roman"/>
                <w:b w:val="false"/>
                <w:i w:val="false"/>
                <w:color w:val="000000"/>
                <w:sz w:val="20"/>
              </w:rPr>
              <w:t>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барлығы</w:t>
            </w:r>
          </w:p>
          <w:p>
            <w:pPr>
              <w:spacing w:after="20"/>
              <w:ind w:left="20"/>
              <w:jc w:val="both"/>
            </w:pPr>
            <w:r>
              <w:rPr>
                <w:rFonts w:ascii="Times New Roman"/>
                <w:b w:val="false"/>
                <w:i w:val="false"/>
                <w:color w:val="000000"/>
                <w:sz w:val="20"/>
              </w:rPr>
              <w:t>Численность работников,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Фактическая численность работников (принимаемая для исчисления средней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нақты саны</w:t>
            </w:r>
          </w:p>
          <w:p>
            <w:pPr>
              <w:spacing w:after="20"/>
              <w:ind w:left="20"/>
              <w:jc w:val="both"/>
            </w:pPr>
            <w:r>
              <w:rPr>
                <w:rFonts w:ascii="Times New Roman"/>
                <w:b w:val="false"/>
                <w:i w:val="false"/>
                <w:color w:val="000000"/>
                <w:sz w:val="20"/>
              </w:rPr>
              <w:t>из нее фактическая численность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нақты атқарған адам-сағатының саны, адам-сағат</w:t>
            </w:r>
          </w:p>
          <w:p>
            <w:pPr>
              <w:spacing w:after="20"/>
              <w:ind w:left="20"/>
              <w:jc w:val="both"/>
            </w:pPr>
            <w:r>
              <w:rPr>
                <w:rFonts w:ascii="Times New Roman"/>
                <w:b w:val="false"/>
                <w:i w:val="false"/>
                <w:color w:val="000000"/>
                <w:sz w:val="20"/>
              </w:rPr>
              <w:t>Число фактически отработанных человеко-часов всеми работниками, человеко-часов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атқарғаны</w:t>
            </w:r>
          </w:p>
          <w:p>
            <w:pPr>
              <w:spacing w:after="20"/>
              <w:ind w:left="20"/>
              <w:jc w:val="both"/>
            </w:pPr>
            <w:r>
              <w:rPr>
                <w:rFonts w:ascii="Times New Roman"/>
                <w:b w:val="false"/>
                <w:i w:val="false"/>
                <w:color w:val="000000"/>
                <w:sz w:val="20"/>
              </w:rPr>
              <w:t>из них отработано женщинами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Численность работающих неполный рабочий день или неполную рабочую неделю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Численность работников, временно неработающих в связи с простоем производства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қашықтан жұмыс істейтін қызметкерлердің саны, адам</w:t>
            </w:r>
          </w:p>
          <w:p>
            <w:pPr>
              <w:spacing w:after="20"/>
              <w:ind w:left="20"/>
              <w:jc w:val="both"/>
            </w:pPr>
            <w:r>
              <w:rPr>
                <w:rFonts w:ascii="Times New Roman"/>
                <w:b w:val="false"/>
                <w:i w:val="false"/>
                <w:color w:val="000000"/>
                <w:sz w:val="20"/>
              </w:rPr>
              <w:t>Численность работающих на дистанционной работе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 w:id="12"/>
      <w:r>
        <w:rPr>
          <w:rFonts w:ascii="Times New Roman"/>
          <w:b w:val="false"/>
          <w:i w:val="false"/>
          <w:color w:val="000000"/>
          <w:sz w:val="28"/>
        </w:rPr>
        <w:t>
      1.1. Жұмыс күшінің қозғалысын көрсетіңіз, адам</w:t>
      </w:r>
    </w:p>
    <w:bookmarkEnd w:id="12"/>
    <w:p>
      <w:pPr>
        <w:spacing w:after="0"/>
        <w:ind w:left="0"/>
        <w:jc w:val="both"/>
      </w:pPr>
      <w:r>
        <w:rPr>
          <w:rFonts w:ascii="Times New Roman"/>
          <w:b w:val="false"/>
          <w:i w:val="false"/>
          <w:color w:val="000000"/>
          <w:sz w:val="28"/>
        </w:rPr>
        <w:t>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p>
          <w:p>
            <w:pPr>
              <w:spacing w:after="20"/>
              <w:ind w:left="20"/>
              <w:jc w:val="both"/>
            </w:pPr>
            <w:r>
              <w:rPr>
                <w:rFonts w:ascii="Times New Roman"/>
                <w:b w:val="false"/>
                <w:i w:val="false"/>
                <w:color w:val="000000"/>
                <w:sz w:val="20"/>
              </w:rPr>
              <w:t>Из графы 1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қызметкерлердің тізімдік саны</w:t>
            </w:r>
          </w:p>
          <w:p>
            <w:pPr>
              <w:spacing w:after="20"/>
              <w:ind w:left="20"/>
              <w:jc w:val="both"/>
            </w:pPr>
            <w:r>
              <w:rPr>
                <w:rFonts w:ascii="Times New Roman"/>
                <w:b w:val="false"/>
                <w:i w:val="false"/>
                <w:color w:val="000000"/>
                <w:sz w:val="20"/>
              </w:rPr>
              <w:t>Списочная численность работников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қызметкерлер</w:t>
            </w:r>
          </w:p>
          <w:p>
            <w:pPr>
              <w:spacing w:after="20"/>
              <w:ind w:left="20"/>
              <w:jc w:val="both"/>
            </w:pPr>
            <w:r>
              <w:rPr>
                <w:rFonts w:ascii="Times New Roman"/>
                <w:b w:val="false"/>
                <w:i w:val="false"/>
                <w:color w:val="000000"/>
                <w:sz w:val="20"/>
              </w:rPr>
              <w:t>Принято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орындарына</w:t>
            </w:r>
          </w:p>
          <w:p>
            <w:pPr>
              <w:spacing w:after="20"/>
              <w:ind w:left="20"/>
              <w:jc w:val="both"/>
            </w:pPr>
            <w:r>
              <w:rPr>
                <w:rFonts w:ascii="Times New Roman"/>
                <w:b w:val="false"/>
                <w:i w:val="false"/>
                <w:color w:val="000000"/>
                <w:sz w:val="20"/>
              </w:rPr>
              <w:t>на вновь созданные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мүгедектігі бар қызметкерлер</w:t>
            </w:r>
          </w:p>
          <w:p>
            <w:pPr>
              <w:spacing w:after="20"/>
              <w:ind w:left="20"/>
              <w:jc w:val="both"/>
            </w:pPr>
            <w:r>
              <w:rPr>
                <w:rFonts w:ascii="Times New Roman"/>
                <w:b w:val="false"/>
                <w:i w:val="false"/>
                <w:color w:val="000000"/>
                <w:sz w:val="20"/>
              </w:rPr>
              <w:t>работников, имеющих инвалидность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шыққан қызметкерлер</w:t>
            </w:r>
          </w:p>
          <w:p>
            <w:pPr>
              <w:spacing w:after="20"/>
              <w:ind w:left="20"/>
              <w:jc w:val="both"/>
            </w:pPr>
            <w:r>
              <w:rPr>
                <w:rFonts w:ascii="Times New Roman"/>
                <w:b w:val="false"/>
                <w:i w:val="false"/>
                <w:color w:val="000000"/>
                <w:sz w:val="20"/>
              </w:rPr>
              <w:t>Выбыло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 қысқартуға байланысты</w:t>
            </w:r>
          </w:p>
          <w:p>
            <w:pPr>
              <w:spacing w:after="20"/>
              <w:ind w:left="20"/>
              <w:jc w:val="both"/>
            </w:pPr>
            <w:r>
              <w:rPr>
                <w:rFonts w:ascii="Times New Roman"/>
                <w:b w:val="false"/>
                <w:i w:val="false"/>
                <w:color w:val="000000"/>
                <w:sz w:val="20"/>
              </w:rPr>
              <w:t>в связи с сокращением численности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таратылуына байланысты</w:t>
            </w:r>
          </w:p>
          <w:p>
            <w:pPr>
              <w:spacing w:after="20"/>
              <w:ind w:left="20"/>
              <w:jc w:val="both"/>
            </w:pPr>
            <w:r>
              <w:rPr>
                <w:rFonts w:ascii="Times New Roman"/>
                <w:b w:val="false"/>
                <w:i w:val="false"/>
                <w:color w:val="000000"/>
                <w:sz w:val="20"/>
              </w:rPr>
              <w:t>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қызметкердің атқаратын лауазымына немесе орындайтын жұмысына сәйкес келмеуіне байланысты</w:t>
            </w:r>
          </w:p>
          <w:p>
            <w:pPr>
              <w:spacing w:after="20"/>
              <w:ind w:left="20"/>
              <w:jc w:val="both"/>
            </w:pPr>
            <w:r>
              <w:rPr>
                <w:rFonts w:ascii="Times New Roman"/>
                <w:b w:val="false"/>
                <w:i w:val="false"/>
                <w:color w:val="000000"/>
                <w:sz w:val="20"/>
              </w:rPr>
              <w:t>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бұзуына байланысты</w:t>
            </w:r>
          </w:p>
          <w:p>
            <w:pPr>
              <w:spacing w:after="20"/>
              <w:ind w:left="20"/>
              <w:jc w:val="both"/>
            </w:pPr>
            <w:r>
              <w:rPr>
                <w:rFonts w:ascii="Times New Roman"/>
                <w:b w:val="false"/>
                <w:i w:val="false"/>
                <w:color w:val="000000"/>
                <w:sz w:val="20"/>
              </w:rPr>
              <w:t>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 бойынша</w:t>
            </w:r>
          </w:p>
          <w:p>
            <w:pPr>
              <w:spacing w:after="20"/>
              <w:ind w:left="20"/>
              <w:jc w:val="both"/>
            </w:pPr>
            <w:r>
              <w:rPr>
                <w:rFonts w:ascii="Times New Roman"/>
                <w:b w:val="false"/>
                <w:i w:val="false"/>
                <w:color w:val="000000"/>
                <w:sz w:val="20"/>
              </w:rPr>
              <w:t>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қызметкерлердің тізімдік саны</w:t>
            </w:r>
          </w:p>
          <w:p>
            <w:pPr>
              <w:spacing w:after="20"/>
              <w:ind w:left="20"/>
              <w:jc w:val="both"/>
            </w:pPr>
            <w:r>
              <w:rPr>
                <w:rFonts w:ascii="Times New Roman"/>
                <w:b w:val="false"/>
                <w:i w:val="false"/>
                <w:color w:val="000000"/>
                <w:sz w:val="20"/>
              </w:rPr>
              <w:t>Списочная численность работников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жастағы адамдар:</w:t>
            </w:r>
          </w:p>
          <w:p>
            <w:pPr>
              <w:spacing w:after="20"/>
              <w:ind w:left="20"/>
              <w:jc w:val="both"/>
            </w:pPr>
            <w:r>
              <w:rPr>
                <w:rFonts w:ascii="Times New Roman"/>
                <w:b w:val="false"/>
                <w:i w:val="false"/>
                <w:color w:val="000000"/>
                <w:sz w:val="20"/>
              </w:rPr>
              <w:t>в том числе лица в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 жас</w:t>
            </w:r>
          </w:p>
          <w:p>
            <w:pPr>
              <w:spacing w:after="20"/>
              <w:ind w:left="20"/>
              <w:jc w:val="both"/>
            </w:pPr>
            <w:r>
              <w:rPr>
                <w:rFonts w:ascii="Times New Roman"/>
                <w:b w:val="false"/>
                <w:i w:val="false"/>
                <w:color w:val="000000"/>
                <w:sz w:val="20"/>
              </w:rPr>
              <w:t>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28 жас</w:t>
            </w:r>
          </w:p>
          <w:p>
            <w:pPr>
              <w:spacing w:after="20"/>
              <w:ind w:left="20"/>
              <w:jc w:val="both"/>
            </w:pPr>
            <w:r>
              <w:rPr>
                <w:rFonts w:ascii="Times New Roman"/>
                <w:b w:val="false"/>
                <w:i w:val="false"/>
                <w:color w:val="000000"/>
                <w:sz w:val="20"/>
              </w:rPr>
              <w:t>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49 жас</w:t>
            </w:r>
          </w:p>
          <w:p>
            <w:pPr>
              <w:spacing w:after="20"/>
              <w:ind w:left="20"/>
              <w:jc w:val="both"/>
            </w:pPr>
            <w:r>
              <w:rPr>
                <w:rFonts w:ascii="Times New Roman"/>
                <w:b w:val="false"/>
                <w:i w:val="false"/>
                <w:color w:val="000000"/>
                <w:sz w:val="20"/>
              </w:rPr>
              <w:t>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 және үлкен</w:t>
            </w:r>
          </w:p>
          <w:p>
            <w:pPr>
              <w:spacing w:after="20"/>
              <w:ind w:left="20"/>
              <w:jc w:val="both"/>
            </w:pPr>
            <w:r>
              <w:rPr>
                <w:rFonts w:ascii="Times New Roman"/>
                <w:b w:val="false"/>
                <w:i w:val="false"/>
                <w:color w:val="000000"/>
                <w:sz w:val="20"/>
              </w:rPr>
              <w:t>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p>
            <w:pPr>
              <w:spacing w:after="20"/>
              <w:ind w:left="20"/>
              <w:jc w:val="both"/>
            </w:pPr>
            <w:r>
              <w:rPr>
                <w:rFonts w:ascii="Times New Roman"/>
                <w:b w:val="false"/>
                <w:i w:val="false"/>
                <w:color w:val="000000"/>
                <w:sz w:val="20"/>
              </w:rPr>
              <w:t>жыл соңына жұмыс істейтін зейнеткерлер</w:t>
            </w:r>
          </w:p>
          <w:p>
            <w:pPr>
              <w:spacing w:after="20"/>
              <w:ind w:left="20"/>
              <w:jc w:val="both"/>
            </w:pPr>
            <w:r>
              <w:rPr>
                <w:rFonts w:ascii="Times New Roman"/>
                <w:b w:val="false"/>
                <w:i w:val="false"/>
                <w:color w:val="000000"/>
                <w:sz w:val="20"/>
              </w:rPr>
              <w:t>из строки 4:</w:t>
            </w:r>
          </w:p>
          <w:p>
            <w:pPr>
              <w:spacing w:after="20"/>
              <w:ind w:left="20"/>
              <w:jc w:val="both"/>
            </w:pPr>
            <w:r>
              <w:rPr>
                <w:rFonts w:ascii="Times New Roman"/>
                <w:b w:val="false"/>
                <w:i w:val="false"/>
                <w:color w:val="000000"/>
                <w:sz w:val="20"/>
              </w:rPr>
              <w:t>работающие пенсионеры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p>
            <w:pPr>
              <w:spacing w:after="20"/>
              <w:ind w:left="20"/>
              <w:jc w:val="both"/>
            </w:pPr>
            <w:r>
              <w:rPr>
                <w:rFonts w:ascii="Times New Roman"/>
                <w:b w:val="false"/>
                <w:i w:val="false"/>
                <w:color w:val="000000"/>
                <w:sz w:val="20"/>
              </w:rPr>
              <w:t>жыл соңына мүгедектігі бар қызметкерлер</w:t>
            </w:r>
          </w:p>
          <w:p>
            <w:pPr>
              <w:spacing w:after="20"/>
              <w:ind w:left="20"/>
              <w:jc w:val="both"/>
            </w:pPr>
            <w:r>
              <w:rPr>
                <w:rFonts w:ascii="Times New Roman"/>
                <w:b w:val="false"/>
                <w:i w:val="false"/>
                <w:color w:val="000000"/>
                <w:sz w:val="20"/>
              </w:rPr>
              <w:t>из строки 4:</w:t>
            </w:r>
          </w:p>
          <w:p>
            <w:pPr>
              <w:spacing w:after="20"/>
              <w:ind w:left="20"/>
              <w:jc w:val="both"/>
            </w:pPr>
            <w:r>
              <w:rPr>
                <w:rFonts w:ascii="Times New Roman"/>
                <w:b w:val="false"/>
                <w:i w:val="false"/>
                <w:color w:val="000000"/>
                <w:sz w:val="20"/>
              </w:rPr>
              <w:t>работники, имеющие инвалидность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p>
            <w:pPr>
              <w:spacing w:after="20"/>
              <w:ind w:left="20"/>
              <w:jc w:val="both"/>
            </w:pPr>
            <w:r>
              <w:rPr>
                <w:rFonts w:ascii="Times New Roman"/>
                <w:b w:val="false"/>
                <w:i w:val="false"/>
                <w:color w:val="000000"/>
                <w:sz w:val="20"/>
              </w:rPr>
              <w:t>жыл соңына "жасыл жұмыс орындарында" жұмыс істейтіндердің саны</w:t>
            </w:r>
          </w:p>
          <w:p>
            <w:pPr>
              <w:spacing w:after="20"/>
              <w:ind w:left="20"/>
              <w:jc w:val="both"/>
            </w:pPr>
            <w:r>
              <w:rPr>
                <w:rFonts w:ascii="Times New Roman"/>
                <w:b w:val="false"/>
                <w:i w:val="false"/>
                <w:color w:val="000000"/>
                <w:sz w:val="20"/>
              </w:rPr>
              <w:t>из строки 4:</w:t>
            </w:r>
          </w:p>
          <w:p>
            <w:pPr>
              <w:spacing w:after="20"/>
              <w:ind w:left="20"/>
              <w:jc w:val="both"/>
            </w:pPr>
            <w:r>
              <w:rPr>
                <w:rFonts w:ascii="Times New Roman"/>
                <w:b w:val="false"/>
                <w:i w:val="false"/>
                <w:color w:val="000000"/>
                <w:sz w:val="20"/>
              </w:rPr>
              <w:t>численность работающих на "зеленых рабочих местах"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кәсіпорындағы бос орындардың саны</w:t>
            </w:r>
          </w:p>
          <w:p>
            <w:pPr>
              <w:spacing w:after="20"/>
              <w:ind w:left="20"/>
              <w:jc w:val="both"/>
            </w:pPr>
            <w:r>
              <w:rPr>
                <w:rFonts w:ascii="Times New Roman"/>
                <w:b w:val="false"/>
                <w:i w:val="false"/>
                <w:color w:val="000000"/>
                <w:sz w:val="20"/>
              </w:rPr>
              <w:t>Число вакантных мест на предприятии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 w:id="13"/>
      <w:r>
        <w:rPr>
          <w:rFonts w:ascii="Times New Roman"/>
          <w:b w:val="false"/>
          <w:i w:val="false"/>
          <w:color w:val="000000"/>
          <w:sz w:val="28"/>
        </w:rPr>
        <w:t>
      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bookmarkEnd w:id="13"/>
    <w:p>
      <w:pPr>
        <w:spacing w:after="0"/>
        <w:ind w:left="0"/>
        <w:jc w:val="both"/>
      </w:pPr>
      <w:r>
        <w:rPr>
          <w:rFonts w:ascii="Times New Roman"/>
          <w:b w:val="false"/>
          <w:i w:val="false"/>
          <w:color w:val="000000"/>
          <w:sz w:val="28"/>
        </w:rPr>
        <w:t>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Объем произведенной продукции, выполненных работ и оказанных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Доход от реализации продукции и оказания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основной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вторичный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 w:id="14"/>
      <w:r>
        <w:rPr>
          <w:rFonts w:ascii="Times New Roman"/>
          <w:b w:val="false"/>
          <w:i w:val="false"/>
          <w:color w:val="000000"/>
          <w:sz w:val="28"/>
        </w:rPr>
        <w:t>
      2.1. Қызметтің қосалқы түрлері бөлінісінде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bookmarkEnd w:id="14"/>
    <w:p>
      <w:pPr>
        <w:spacing w:after="0"/>
        <w:ind w:left="0"/>
        <w:jc w:val="both"/>
      </w:pPr>
      <w:r>
        <w:rPr>
          <w:rFonts w:ascii="Times New Roman"/>
          <w:b w:val="false"/>
          <w:i w:val="false"/>
          <w:color w:val="000000"/>
          <w:sz w:val="28"/>
        </w:rPr>
        <w:t>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коды( 5 таңбалы) бойынша қызмет түрінің атауы</w:t>
            </w:r>
          </w:p>
          <w:p>
            <w:pPr>
              <w:spacing w:after="20"/>
              <w:ind w:left="20"/>
              <w:jc w:val="both"/>
            </w:pPr>
            <w:r>
              <w:rPr>
                <w:rFonts w:ascii="Times New Roman"/>
                <w:b w:val="false"/>
                <w:i w:val="false"/>
                <w:color w:val="000000"/>
                <w:sz w:val="20"/>
              </w:rPr>
              <w:t>Наименование вида деятельности по коду ОКЭД</w:t>
            </w:r>
            <w:r>
              <w:rPr>
                <w:rFonts w:ascii="Times New Roman"/>
                <w:b w:val="false"/>
                <w:i w:val="false"/>
                <w:color w:val="000000"/>
                <w:vertAlign w:val="superscript"/>
              </w:rPr>
              <w:t>1</w:t>
            </w:r>
            <w:r>
              <w:rPr>
                <w:rFonts w:ascii="Times New Roman"/>
                <w:b w:val="false"/>
                <w:i w:val="false"/>
                <w:color w:val="000000"/>
                <w:sz w:val="20"/>
              </w:rPr>
              <w:t xml:space="preserve">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 (5 таңбалы)</w:t>
            </w:r>
          </w:p>
          <w:p>
            <w:pPr>
              <w:spacing w:after="20"/>
              <w:ind w:left="20"/>
              <w:jc w:val="both"/>
            </w:pPr>
            <w:r>
              <w:rPr>
                <w:rFonts w:ascii="Times New Roman"/>
                <w:b w:val="false"/>
                <w:i w:val="false"/>
                <w:color w:val="000000"/>
                <w:sz w:val="20"/>
              </w:rPr>
              <w:t>Код ОКЭД</w:t>
            </w:r>
            <w:r>
              <w:rPr>
                <w:rFonts w:ascii="Times New Roman"/>
                <w:b w:val="false"/>
                <w:i w:val="false"/>
                <w:color w:val="000000"/>
                <w:vertAlign w:val="superscript"/>
              </w:rPr>
              <w:t>1</w:t>
            </w:r>
            <w:r>
              <w:rPr>
                <w:rFonts w:ascii="Times New Roman"/>
                <w:b w:val="false"/>
                <w:i w:val="false"/>
                <w:color w:val="000000"/>
                <w:sz w:val="20"/>
              </w:rPr>
              <w:t>(5-ти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Доход от реализации продукции и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 w:id="15"/>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31" w:id="16"/>
      <w:r>
        <w:rPr>
          <w:rFonts w:ascii="Times New Roman"/>
          <w:b w:val="false"/>
          <w:i w:val="false"/>
          <w:color w:val="000000"/>
          <w:sz w:val="28"/>
        </w:rPr>
        <w:t>
      3. Кәсіпорынның шығыстары туралы ақпаратты көрсетіңіз, мың теңге</w:t>
      </w:r>
    </w:p>
    <w:bookmarkEnd w:id="16"/>
    <w:p>
      <w:pPr>
        <w:spacing w:after="0"/>
        <w:ind w:left="0"/>
        <w:jc w:val="both"/>
      </w:pPr>
      <w:r>
        <w:rPr>
          <w:rFonts w:ascii="Times New Roman"/>
          <w:b w:val="false"/>
          <w:i w:val="false"/>
          <w:color w:val="000000"/>
          <w:sz w:val="28"/>
        </w:rPr>
        <w:t>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производственные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непроизводственные расходы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p>
            <w:pPr>
              <w:spacing w:after="20"/>
              <w:ind w:left="20"/>
              <w:jc w:val="both"/>
            </w:pPr>
            <w:r>
              <w:rPr>
                <w:rFonts w:ascii="Times New Roman"/>
                <w:b w:val="false"/>
                <w:i w:val="false"/>
                <w:color w:val="000000"/>
                <w:sz w:val="20"/>
              </w:rPr>
              <w:t>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 мен жиынтықтаушы бұйымдар</w:t>
            </w:r>
          </w:p>
          <w:p>
            <w:pPr>
              <w:spacing w:after="20"/>
              <w:ind w:left="20"/>
              <w:jc w:val="both"/>
            </w:pPr>
            <w:r>
              <w:rPr>
                <w:rFonts w:ascii="Times New Roman"/>
                <w:b w:val="false"/>
                <w:i w:val="false"/>
                <w:color w:val="000000"/>
                <w:sz w:val="20"/>
              </w:rPr>
              <w:t>покупные полуфабрикаты и комплектующие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прочие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барлығы</w:t>
            </w:r>
          </w:p>
          <w:p>
            <w:pPr>
              <w:spacing w:after="20"/>
              <w:ind w:left="20"/>
              <w:jc w:val="both"/>
            </w:pPr>
            <w:r>
              <w:rPr>
                <w:rFonts w:ascii="Times New Roman"/>
                <w:b w:val="false"/>
                <w:i w:val="false"/>
                <w:color w:val="000000"/>
                <w:sz w:val="20"/>
              </w:rPr>
              <w:t>Амортизация,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барлығы</w:t>
            </w:r>
          </w:p>
          <w:p>
            <w:pPr>
              <w:spacing w:after="20"/>
              <w:ind w:left="20"/>
              <w:jc w:val="both"/>
            </w:pPr>
            <w:r>
              <w:rPr>
                <w:rFonts w:ascii="Times New Roman"/>
                <w:b w:val="false"/>
                <w:i w:val="false"/>
                <w:color w:val="000000"/>
                <w:sz w:val="20"/>
              </w:rPr>
              <w:t>Фонд заработной платы работников,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есептелгені</w:t>
            </w:r>
          </w:p>
          <w:p>
            <w:pPr>
              <w:spacing w:after="20"/>
              <w:ind w:left="20"/>
              <w:jc w:val="both"/>
            </w:pPr>
            <w:r>
              <w:rPr>
                <w:rFonts w:ascii="Times New Roman"/>
                <w:b w:val="false"/>
                <w:i w:val="false"/>
                <w:color w:val="000000"/>
                <w:sz w:val="20"/>
              </w:rPr>
              <w:t>начислено женщинам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Денежные пособия работникам за счет средств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p>
            <w:pPr>
              <w:spacing w:after="20"/>
              <w:ind w:left="20"/>
              <w:jc w:val="both"/>
            </w:pPr>
            <w:r>
              <w:rPr>
                <w:rFonts w:ascii="Times New Roman"/>
                <w:b w:val="false"/>
                <w:i w:val="false"/>
                <w:color w:val="000000"/>
                <w:sz w:val="20"/>
              </w:rPr>
              <w:t>Прочие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отчисления по социальному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p>
          <w:p>
            <w:pPr>
              <w:spacing w:after="20"/>
              <w:ind w:left="20"/>
              <w:jc w:val="both"/>
            </w:pPr>
            <w:r>
              <w:rPr>
                <w:rFonts w:ascii="Times New Roman"/>
                <w:b w:val="false"/>
                <w:i w:val="false"/>
                <w:color w:val="000000"/>
                <w:sz w:val="20"/>
              </w:rPr>
              <w:t>суточные во время служебных командировок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бойынша сыйақылар</w:t>
            </w:r>
          </w:p>
          <w:p>
            <w:pPr>
              <w:spacing w:after="20"/>
              <w:ind w:left="20"/>
              <w:jc w:val="both"/>
            </w:pPr>
            <w:r>
              <w:rPr>
                <w:rFonts w:ascii="Times New Roman"/>
                <w:b w:val="false"/>
                <w:i w:val="false"/>
                <w:color w:val="000000"/>
                <w:sz w:val="20"/>
              </w:rPr>
              <w:t>вознаграждения по банковскому займу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p>
            <w:pPr>
              <w:spacing w:after="20"/>
              <w:ind w:left="20"/>
              <w:jc w:val="both"/>
            </w:pPr>
            <w:r>
              <w:rPr>
                <w:rFonts w:ascii="Times New Roman"/>
                <w:b w:val="false"/>
                <w:i w:val="false"/>
                <w:color w:val="000000"/>
                <w:sz w:val="20"/>
              </w:rPr>
              <w:t>другие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 w:id="17"/>
      <w:r>
        <w:rPr>
          <w:rFonts w:ascii="Times New Roman"/>
          <w:b w:val="false"/>
          <w:i w:val="false"/>
          <w:color w:val="000000"/>
          <w:sz w:val="28"/>
        </w:rPr>
        <w:t>
      Ескертпе:</w:t>
      </w:r>
    </w:p>
    <w:bookmarkEnd w:id="1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ҚҚС – қосылған құн салығы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Бюджеттен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6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Келесі жылы ҒЗТКЖ</w:t>
            </w:r>
            <w:r>
              <w:rPr>
                <w:rFonts w:ascii="Times New Roman"/>
                <w:b w:val="false"/>
                <w:i w:val="false"/>
                <w:color w:val="000000"/>
                <w:vertAlign w:val="superscript"/>
              </w:rPr>
              <w:t>3</w:t>
            </w:r>
            <w:r>
              <w:rPr>
                <w:rFonts w:ascii="Times New Roman"/>
                <w:b w:val="false"/>
                <w:i w:val="false"/>
                <w:color w:val="000000"/>
                <w:sz w:val="20"/>
              </w:rPr>
              <w:t xml:space="preserve"> -ны жоспарлайсыз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НИОКР</w:t>
            </w:r>
            <w:r>
              <w:rPr>
                <w:rFonts w:ascii="Times New Roman"/>
                <w:b w:val="false"/>
                <w:i w:val="false"/>
                <w:color w:val="000000"/>
                <w:vertAlign w:val="superscript"/>
              </w:rPr>
              <w:t>3</w:t>
            </w:r>
            <w:r>
              <w:rPr>
                <w:rFonts w:ascii="Times New Roman"/>
                <w:b w:val="false"/>
                <w:i w:val="false"/>
                <w:color w:val="000000"/>
                <w:sz w:val="20"/>
              </w:rPr>
              <w:t xml:space="preserve"> в следующем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 w:id="18"/>
      <w:r>
        <w:rPr>
          <w:rFonts w:ascii="Times New Roman"/>
          <w:b w:val="false"/>
          <w:i w:val="false"/>
          <w:color w:val="000000"/>
          <w:sz w:val="28"/>
        </w:rPr>
        <w:t>
      Ескертпе:</w:t>
      </w:r>
    </w:p>
    <w:bookmarkEnd w:id="1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ҒЗТКЖ – ғылыми-зерттеу және тәжірбиелік-конструкторлық жұмыстар</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НИОКР – научно-исследовательские и опытно-конструкторские работы</w:t>
      </w:r>
    </w:p>
    <w:bookmarkStart w:name="z34" w:id="19"/>
    <w:p>
      <w:pPr>
        <w:spacing w:after="0"/>
        <w:ind w:left="0"/>
        <w:jc w:val="both"/>
      </w:pPr>
      <w:r>
        <w:rPr>
          <w:rFonts w:ascii="Times New Roman"/>
          <w:b w:val="false"/>
          <w:i w:val="false"/>
          <w:color w:val="000000"/>
          <w:sz w:val="28"/>
        </w:rPr>
        <w:t>
      4. Кәсіпорынның қаржы-шаруашылық қызметінің нәтижесін көрсетіңіз, мың теңге</w:t>
      </w:r>
    </w:p>
    <w:bookmarkEnd w:id="19"/>
    <w:bookmarkStart w:name="z35" w:id="20"/>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из него доход от реализации товаров, приобретенных для перепродажи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p>
            <w:pPr>
              <w:spacing w:after="20"/>
              <w:ind w:left="20"/>
              <w:jc w:val="both"/>
            </w:pPr>
            <w:r>
              <w:rPr>
                <w:rFonts w:ascii="Times New Roman"/>
                <w:b w:val="false"/>
                <w:i w:val="false"/>
                <w:color w:val="000000"/>
                <w:sz w:val="20"/>
              </w:rPr>
              <w:t>Валовая 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Доходы от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w:t>
            </w:r>
          </w:p>
          <w:p>
            <w:pPr>
              <w:spacing w:after="20"/>
              <w:ind w:left="20"/>
              <w:jc w:val="both"/>
            </w:pPr>
            <w:r>
              <w:rPr>
                <w:rFonts w:ascii="Times New Roman"/>
                <w:b w:val="false"/>
                <w:i w:val="false"/>
                <w:color w:val="000000"/>
                <w:sz w:val="20"/>
              </w:rPr>
              <w:t>доходы от выбытия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түскен кірістер</w:t>
            </w:r>
          </w:p>
          <w:p>
            <w:pPr>
              <w:spacing w:after="20"/>
              <w:ind w:left="20"/>
              <w:jc w:val="both"/>
            </w:pPr>
            <w:r>
              <w:rPr>
                <w:rFonts w:ascii="Times New Roman"/>
                <w:b w:val="false"/>
                <w:i w:val="false"/>
                <w:color w:val="000000"/>
                <w:sz w:val="20"/>
              </w:rPr>
              <w:t>доходы от курсовой разницы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p>
            <w:pPr>
              <w:spacing w:after="20"/>
              <w:ind w:left="20"/>
              <w:jc w:val="both"/>
            </w:pPr>
            <w:r>
              <w:rPr>
                <w:rFonts w:ascii="Times New Roman"/>
                <w:b w:val="false"/>
                <w:i w:val="false"/>
                <w:color w:val="000000"/>
                <w:sz w:val="20"/>
              </w:rPr>
              <w:t>Расходы по реализации продукции и оказанию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Расходы на финансирование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Прибыль (убыток) до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Расходы по корпоративному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пайда (залал)</w:t>
            </w:r>
          </w:p>
          <w:p>
            <w:pPr>
              <w:spacing w:after="20"/>
              <w:ind w:left="20"/>
              <w:jc w:val="both"/>
            </w:pPr>
            <w:r>
              <w:rPr>
                <w:rFonts w:ascii="Times New Roman"/>
                <w:b w:val="false"/>
                <w:i w:val="false"/>
                <w:color w:val="000000"/>
                <w:sz w:val="20"/>
              </w:rPr>
              <w:t>Итоговая прибыль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1"/>
    <w:p>
      <w:pPr>
        <w:spacing w:after="0"/>
        <w:ind w:left="0"/>
        <w:jc w:val="both"/>
      </w:pPr>
      <w:r>
        <w:rPr>
          <w:rFonts w:ascii="Times New Roman"/>
          <w:b w:val="false"/>
          <w:i w:val="false"/>
          <w:color w:val="000000"/>
          <w:sz w:val="28"/>
        </w:rPr>
        <w:t>
      5. Бухгалтерлік баланс көрсеткіштері бойынша ақпаратты көрсетіңіз, мың теңге</w:t>
      </w:r>
    </w:p>
    <w:bookmarkEnd w:id="21"/>
    <w:bookmarkStart w:name="z37" w:id="22"/>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На начало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p>
            <w:pPr>
              <w:spacing w:after="20"/>
              <w:ind w:left="20"/>
              <w:jc w:val="both"/>
            </w:pPr>
            <w:r>
              <w:rPr>
                <w:rFonts w:ascii="Times New Roman"/>
                <w:b w:val="false"/>
                <w:i w:val="false"/>
                <w:color w:val="000000"/>
                <w:sz w:val="20"/>
              </w:rPr>
              <w:t>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p>
            <w:pPr>
              <w:spacing w:after="20"/>
              <w:ind w:left="20"/>
              <w:jc w:val="both"/>
            </w:pPr>
            <w:r>
              <w:rPr>
                <w:rFonts w:ascii="Times New Roman"/>
                <w:b w:val="false"/>
                <w:i w:val="false"/>
                <w:color w:val="000000"/>
                <w:sz w:val="20"/>
              </w:rPr>
              <w:t>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p>
          <w:p>
            <w:pPr>
              <w:spacing w:after="20"/>
              <w:ind w:left="20"/>
              <w:jc w:val="both"/>
            </w:pPr>
            <w:r>
              <w:rPr>
                <w:rFonts w:ascii="Times New Roman"/>
                <w:b w:val="false"/>
                <w:i w:val="false"/>
                <w:color w:val="000000"/>
                <w:sz w:val="20"/>
              </w:rPr>
              <w:t>денежные средства на текущих банковских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қаражаттар</w:t>
            </w:r>
          </w:p>
          <w:p>
            <w:pPr>
              <w:spacing w:after="20"/>
              <w:ind w:left="20"/>
              <w:jc w:val="both"/>
            </w:pPr>
            <w:r>
              <w:rPr>
                <w:rFonts w:ascii="Times New Roman"/>
                <w:b w:val="false"/>
                <w:i w:val="false"/>
                <w:color w:val="000000"/>
                <w:sz w:val="20"/>
              </w:rPr>
              <w:t>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p>
            <w:pPr>
              <w:spacing w:after="20"/>
              <w:ind w:left="20"/>
              <w:jc w:val="both"/>
            </w:pPr>
            <w:r>
              <w:rPr>
                <w:rFonts w:ascii="Times New Roman"/>
                <w:b w:val="false"/>
                <w:i w:val="false"/>
                <w:color w:val="000000"/>
                <w:sz w:val="20"/>
              </w:rPr>
              <w:t>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p>
            <w:pPr>
              <w:spacing w:after="20"/>
              <w:ind w:left="20"/>
              <w:jc w:val="both"/>
            </w:pPr>
            <w:r>
              <w:rPr>
                <w:rFonts w:ascii="Times New Roman"/>
                <w:b w:val="false"/>
                <w:i w:val="false"/>
                <w:color w:val="000000"/>
                <w:sz w:val="20"/>
              </w:rPr>
              <w:t>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p>
          <w:p>
            <w:pPr>
              <w:spacing w:after="20"/>
              <w:ind w:left="20"/>
              <w:jc w:val="both"/>
            </w:pPr>
            <w:r>
              <w:rPr>
                <w:rFonts w:ascii="Times New Roman"/>
                <w:b w:val="false"/>
                <w:i w:val="false"/>
                <w:color w:val="000000"/>
                <w:sz w:val="20"/>
              </w:rPr>
              <w:t>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xml:space="preserve">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өсірілетін биологиялық ресурстардың аяқталмаған өндірісі</w:t>
            </w:r>
          </w:p>
          <w:p>
            <w:pPr>
              <w:spacing w:after="20"/>
              <w:ind w:left="20"/>
              <w:jc w:val="both"/>
            </w:pPr>
            <w:r>
              <w:rPr>
                <w:rFonts w:ascii="Times New Roman"/>
                <w:b w:val="false"/>
                <w:i w:val="false"/>
                <w:color w:val="000000"/>
                <w:sz w:val="20"/>
              </w:rPr>
              <w:t>из него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p>
            <w:pPr>
              <w:spacing w:after="20"/>
              <w:ind w:left="20"/>
              <w:jc w:val="both"/>
            </w:pPr>
            <w:r>
              <w:rPr>
                <w:rFonts w:ascii="Times New Roman"/>
                <w:b w:val="false"/>
                <w:i w:val="false"/>
                <w:color w:val="000000"/>
                <w:sz w:val="20"/>
              </w:rPr>
              <w:t>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p>
            <w:pPr>
              <w:spacing w:after="20"/>
              <w:ind w:left="20"/>
              <w:jc w:val="both"/>
            </w:pPr>
            <w:r>
              <w:rPr>
                <w:rFonts w:ascii="Times New Roman"/>
                <w:b w:val="false"/>
                <w:i w:val="false"/>
                <w:color w:val="000000"/>
                <w:sz w:val="20"/>
              </w:rPr>
              <w:t>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p>
            <w:pPr>
              <w:spacing w:after="20"/>
              <w:ind w:left="20"/>
              <w:jc w:val="both"/>
            </w:pPr>
            <w:r>
              <w:rPr>
                <w:rFonts w:ascii="Times New Roman"/>
                <w:b w:val="false"/>
                <w:i w:val="false"/>
                <w:color w:val="000000"/>
                <w:sz w:val="20"/>
              </w:rPr>
              <w:t>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p>
          <w:p>
            <w:pPr>
              <w:spacing w:after="20"/>
              <w:ind w:left="20"/>
              <w:jc w:val="both"/>
            </w:pPr>
            <w:r>
              <w:rPr>
                <w:rFonts w:ascii="Times New Roman"/>
                <w:b w:val="false"/>
                <w:i w:val="false"/>
                <w:color w:val="000000"/>
                <w:sz w:val="20"/>
              </w:rPr>
              <w:t>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p>
          <w:p>
            <w:pPr>
              <w:spacing w:after="20"/>
              <w:ind w:left="20"/>
              <w:jc w:val="both"/>
            </w:pPr>
            <w:r>
              <w:rPr>
                <w:rFonts w:ascii="Times New Roman"/>
                <w:b w:val="false"/>
                <w:i w:val="false"/>
                <w:color w:val="000000"/>
                <w:sz w:val="20"/>
              </w:rPr>
              <w:t>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p>
            <w:pPr>
              <w:spacing w:after="20"/>
              <w:ind w:left="20"/>
              <w:jc w:val="both"/>
            </w:pPr>
            <w:r>
              <w:rPr>
                <w:rFonts w:ascii="Times New Roman"/>
                <w:b w:val="false"/>
                <w:i w:val="false"/>
                <w:color w:val="000000"/>
                <w:sz w:val="20"/>
              </w:rPr>
              <w:t>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p>
            <w:pPr>
              <w:spacing w:after="20"/>
              <w:ind w:left="20"/>
              <w:jc w:val="both"/>
            </w:pPr>
            <w:r>
              <w:rPr>
                <w:rFonts w:ascii="Times New Roman"/>
                <w:b w:val="false"/>
                <w:i w:val="false"/>
                <w:color w:val="000000"/>
                <w:sz w:val="20"/>
              </w:rPr>
              <w:t>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қысқа мерзімді банк қарыздары</w:t>
            </w:r>
          </w:p>
          <w:p>
            <w:pPr>
              <w:spacing w:after="20"/>
              <w:ind w:left="20"/>
              <w:jc w:val="both"/>
            </w:pPr>
            <w:r>
              <w:rPr>
                <w:rFonts w:ascii="Times New Roman"/>
                <w:b w:val="false"/>
                <w:i w:val="false"/>
                <w:color w:val="000000"/>
                <w:sz w:val="20"/>
              </w:rPr>
              <w:t>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p>
          <w:p>
            <w:pPr>
              <w:spacing w:after="20"/>
              <w:ind w:left="20"/>
              <w:jc w:val="both"/>
            </w:pPr>
            <w:r>
              <w:rPr>
                <w:rFonts w:ascii="Times New Roman"/>
                <w:b w:val="false"/>
                <w:i w:val="false"/>
                <w:color w:val="000000"/>
                <w:sz w:val="20"/>
              </w:rPr>
              <w:t>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xml:space="preserve">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p>
          <w:p>
            <w:pPr>
              <w:spacing w:after="20"/>
              <w:ind w:left="20"/>
              <w:jc w:val="both"/>
            </w:pPr>
            <w:r>
              <w:rPr>
                <w:rFonts w:ascii="Times New Roman"/>
                <w:b w:val="false"/>
                <w:i w:val="false"/>
                <w:color w:val="000000"/>
                <w:sz w:val="20"/>
              </w:rPr>
              <w:t>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де міндеттемелер</w:t>
            </w:r>
          </w:p>
          <w:p>
            <w:pPr>
              <w:spacing w:after="20"/>
              <w:ind w:left="20"/>
              <w:jc w:val="both"/>
            </w:pPr>
            <w:r>
              <w:rPr>
                <w:rFonts w:ascii="Times New Roman"/>
                <w:b w:val="false"/>
                <w:i w:val="false"/>
                <w:color w:val="000000"/>
                <w:sz w:val="20"/>
              </w:rPr>
              <w:t>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p>
          <w:p>
            <w:pPr>
              <w:spacing w:after="20"/>
              <w:ind w:left="20"/>
              <w:jc w:val="both"/>
            </w:pPr>
            <w:r>
              <w:rPr>
                <w:rFonts w:ascii="Times New Roman"/>
                <w:b w:val="false"/>
                <w:i w:val="false"/>
                <w:color w:val="000000"/>
                <w:sz w:val="20"/>
              </w:rPr>
              <w:t>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p>
            <w:pPr>
              <w:spacing w:after="20"/>
              <w:ind w:left="20"/>
              <w:jc w:val="both"/>
            </w:pPr>
            <w:r>
              <w:rPr>
                <w:rFonts w:ascii="Times New Roman"/>
                <w:b w:val="false"/>
                <w:i w:val="false"/>
                <w:color w:val="000000"/>
                <w:sz w:val="20"/>
              </w:rPr>
              <w:t>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p>
            <w:pPr>
              <w:spacing w:after="20"/>
              <w:ind w:left="20"/>
              <w:jc w:val="both"/>
            </w:pPr>
            <w:r>
              <w:rPr>
                <w:rFonts w:ascii="Times New Roman"/>
                <w:b w:val="false"/>
                <w:i w:val="false"/>
                <w:color w:val="000000"/>
                <w:sz w:val="20"/>
              </w:rPr>
              <w:t>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p>
          <w:p>
            <w:pPr>
              <w:spacing w:after="20"/>
              <w:ind w:left="20"/>
              <w:jc w:val="both"/>
            </w:pPr>
            <w:r>
              <w:rPr>
                <w:rFonts w:ascii="Times New Roman"/>
                <w:b w:val="false"/>
                <w:i w:val="false"/>
                <w:color w:val="000000"/>
                <w:sz w:val="20"/>
              </w:rPr>
              <w:t>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p>
            <w:pPr>
              <w:spacing w:after="20"/>
              <w:ind w:left="20"/>
              <w:jc w:val="both"/>
            </w:pPr>
            <w:r>
              <w:rPr>
                <w:rFonts w:ascii="Times New Roman"/>
                <w:b w:val="false"/>
                <w:i w:val="false"/>
                <w:color w:val="000000"/>
                <w:sz w:val="20"/>
              </w:rPr>
              <w:t>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 w:id="23"/>
      <w:r>
        <w:rPr>
          <w:rFonts w:ascii="Times New Roman"/>
          <w:b w:val="false"/>
          <w:i w:val="false"/>
          <w:color w:val="000000"/>
          <w:sz w:val="28"/>
        </w:rPr>
        <w:t>
      6. Ақшалай қаражат қозғалысы туралы ақпаратты көрсетіңіз, мың теңге</w:t>
      </w:r>
    </w:p>
    <w:bookmarkEnd w:id="23"/>
    <w:p>
      <w:pPr>
        <w:spacing w:after="0"/>
        <w:ind w:left="0"/>
        <w:jc w:val="both"/>
      </w:pPr>
      <w:r>
        <w:rPr>
          <w:rFonts w:ascii="Times New Roman"/>
          <w:b w:val="false"/>
          <w:i w:val="false"/>
          <w:color w:val="000000"/>
          <w:sz w:val="28"/>
        </w:rPr>
        <w:t>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жасалатын операциялардан</w:t>
            </w:r>
          </w:p>
          <w:p>
            <w:pPr>
              <w:spacing w:after="20"/>
              <w:ind w:left="20"/>
              <w:jc w:val="both"/>
            </w:pPr>
            <w:r>
              <w:rPr>
                <w:rFonts w:ascii="Times New Roman"/>
                <w:b w:val="false"/>
                <w:i w:val="false"/>
                <w:color w:val="000000"/>
                <w:sz w:val="20"/>
              </w:rPr>
              <w:t>от операций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жасалатын операциялардан</w:t>
            </w:r>
          </w:p>
          <w:p>
            <w:pPr>
              <w:spacing w:after="20"/>
              <w:ind w:left="20"/>
              <w:jc w:val="both"/>
            </w:pPr>
            <w:r>
              <w:rPr>
                <w:rFonts w:ascii="Times New Roman"/>
                <w:b w:val="false"/>
                <w:i w:val="false"/>
                <w:color w:val="000000"/>
                <w:sz w:val="20"/>
              </w:rPr>
              <w:t>от операций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қаражаттың қозғалысы</w:t>
            </w:r>
          </w:p>
          <w:p>
            <w:pPr>
              <w:spacing w:after="20"/>
              <w:ind w:left="20"/>
              <w:jc w:val="both"/>
            </w:pPr>
            <w:r>
              <w:rPr>
                <w:rFonts w:ascii="Times New Roman"/>
                <w:b w:val="false"/>
                <w:i w:val="false"/>
                <w:color w:val="000000"/>
                <w:sz w:val="20"/>
              </w:rPr>
              <w:t>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p>
          <w:p>
            <w:pPr>
              <w:spacing w:after="20"/>
              <w:ind w:left="20"/>
              <w:jc w:val="both"/>
            </w:pPr>
            <w:r>
              <w:rPr>
                <w:rFonts w:ascii="Times New Roman"/>
                <w:b w:val="false"/>
                <w:i w:val="false"/>
                <w:color w:val="000000"/>
                <w:sz w:val="20"/>
              </w:rPr>
              <w:t>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p>
          <w:p>
            <w:pPr>
              <w:spacing w:after="20"/>
              <w:ind w:left="20"/>
              <w:jc w:val="both"/>
            </w:pPr>
            <w:r>
              <w:rPr>
                <w:rFonts w:ascii="Times New Roman"/>
                <w:b w:val="false"/>
                <w:i w:val="false"/>
                <w:color w:val="000000"/>
                <w:sz w:val="20"/>
              </w:rPr>
              <w:t>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банк қарыздары бойынша</w:t>
            </w:r>
          </w:p>
          <w:p>
            <w:pPr>
              <w:spacing w:after="20"/>
              <w:ind w:left="20"/>
              <w:jc w:val="both"/>
            </w:pPr>
            <w:r>
              <w:rPr>
                <w:rFonts w:ascii="Times New Roman"/>
                <w:b w:val="false"/>
                <w:i w:val="false"/>
                <w:color w:val="000000"/>
                <w:sz w:val="20"/>
              </w:rPr>
              <w:t>из нее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w:t>
            </w:r>
          </w:p>
          <w:p>
            <w:pPr>
              <w:spacing w:after="20"/>
              <w:ind w:left="20"/>
              <w:jc w:val="both"/>
            </w:pPr>
            <w:r>
              <w:rPr>
                <w:rFonts w:ascii="Times New Roman"/>
                <w:b w:val="false"/>
                <w:i w:val="false"/>
                <w:color w:val="000000"/>
                <w:sz w:val="20"/>
              </w:rPr>
              <w:t>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Движение денежных средств от инвестиционной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p>
          <w:p>
            <w:pPr>
              <w:spacing w:after="20"/>
              <w:ind w:left="20"/>
              <w:jc w:val="both"/>
            </w:pPr>
            <w:r>
              <w:rPr>
                <w:rFonts w:ascii="Times New Roman"/>
                <w:b w:val="false"/>
                <w:i w:val="false"/>
                <w:color w:val="000000"/>
                <w:sz w:val="20"/>
              </w:rPr>
              <w:t>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p>
          <w:p>
            <w:pPr>
              <w:spacing w:after="20"/>
              <w:ind w:left="20"/>
              <w:jc w:val="both"/>
            </w:pPr>
            <w:r>
              <w:rPr>
                <w:rFonts w:ascii="Times New Roman"/>
                <w:b w:val="false"/>
                <w:i w:val="false"/>
                <w:color w:val="000000"/>
                <w:sz w:val="20"/>
              </w:rPr>
              <w:t>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w:t>
            </w:r>
          </w:p>
          <w:p>
            <w:pPr>
              <w:spacing w:after="20"/>
              <w:ind w:left="20"/>
              <w:jc w:val="both"/>
            </w:pPr>
            <w:r>
              <w:rPr>
                <w:rFonts w:ascii="Times New Roman"/>
                <w:b w:val="false"/>
                <w:i w:val="false"/>
                <w:color w:val="000000"/>
                <w:sz w:val="20"/>
              </w:rPr>
              <w:t xml:space="preserve">Чистая сумма денежных средств от инвестиционной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Движение денежных средств от финансовой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p>
          <w:p>
            <w:pPr>
              <w:spacing w:after="20"/>
              <w:ind w:left="20"/>
              <w:jc w:val="both"/>
            </w:pPr>
            <w:r>
              <w:rPr>
                <w:rFonts w:ascii="Times New Roman"/>
                <w:b w:val="false"/>
                <w:i w:val="false"/>
                <w:color w:val="000000"/>
                <w:sz w:val="20"/>
              </w:rPr>
              <w:t>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p>
          <w:p>
            <w:pPr>
              <w:spacing w:after="20"/>
              <w:ind w:left="20"/>
              <w:jc w:val="both"/>
            </w:pPr>
            <w:r>
              <w:rPr>
                <w:rFonts w:ascii="Times New Roman"/>
                <w:b w:val="false"/>
                <w:i w:val="false"/>
                <w:color w:val="000000"/>
                <w:sz w:val="20"/>
              </w:rPr>
              <w:t>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p>
          <w:p>
            <w:pPr>
              <w:spacing w:after="20"/>
              <w:ind w:left="20"/>
              <w:jc w:val="both"/>
            </w:pPr>
            <w:r>
              <w:rPr>
                <w:rFonts w:ascii="Times New Roman"/>
                <w:b w:val="false"/>
                <w:i w:val="false"/>
                <w:color w:val="000000"/>
                <w:sz w:val="20"/>
              </w:rPr>
              <w:t>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таза сомасы</w:t>
            </w:r>
          </w:p>
          <w:p>
            <w:pPr>
              <w:spacing w:after="20"/>
              <w:ind w:left="20"/>
              <w:jc w:val="both"/>
            </w:pPr>
            <w:r>
              <w:rPr>
                <w:rFonts w:ascii="Times New Roman"/>
                <w:b w:val="false"/>
                <w:i w:val="false"/>
                <w:color w:val="000000"/>
                <w:sz w:val="20"/>
              </w:rPr>
              <w:t>Чистая сумма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Ақшалай қаражаттың көбеюі/азаюы</w:t>
            </w:r>
          </w:p>
          <w:p>
            <w:pPr>
              <w:spacing w:after="20"/>
              <w:ind w:left="20"/>
              <w:jc w:val="both"/>
            </w:pPr>
            <w:r>
              <w:rPr>
                <w:rFonts w:ascii="Times New Roman"/>
                <w:b w:val="false"/>
                <w:i w:val="false"/>
                <w:color w:val="000000"/>
                <w:sz w:val="20"/>
              </w:rPr>
              <w:t>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 w:id="24"/>
      <w:r>
        <w:rPr>
          <w:rFonts w:ascii="Times New Roman"/>
          <w:b w:val="false"/>
          <w:i w:val="false"/>
          <w:color w:val="000000"/>
          <w:sz w:val="28"/>
        </w:rPr>
        <w:t>
      7. Негізгі қорлардың қолда бары және қозғалысы, мың теңге</w:t>
      </w:r>
    </w:p>
    <w:bookmarkEnd w:id="24"/>
    <w:p>
      <w:pPr>
        <w:spacing w:after="0"/>
        <w:ind w:left="0"/>
        <w:jc w:val="both"/>
      </w:pPr>
      <w:r>
        <w:rPr>
          <w:rFonts w:ascii="Times New Roman"/>
          <w:b w:val="false"/>
          <w:i w:val="false"/>
          <w:color w:val="000000"/>
          <w:sz w:val="28"/>
        </w:rPr>
        <w:t>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Выбыло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Наличие основных фондов по первоначальной стоимости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w:t>
            </w:r>
          </w:p>
          <w:p>
            <w:pPr>
              <w:spacing w:after="20"/>
              <w:ind w:left="20"/>
              <w:jc w:val="both"/>
            </w:pPr>
            <w:r>
              <w:rPr>
                <w:rFonts w:ascii="Times New Roman"/>
                <w:b w:val="false"/>
                <w:i w:val="false"/>
                <w:color w:val="000000"/>
                <w:sz w:val="20"/>
              </w:rPr>
              <w:t>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қосылғаны</w:t>
            </w:r>
          </w:p>
          <w:p>
            <w:pPr>
              <w:spacing w:after="20"/>
              <w:ind w:left="20"/>
              <w:jc w:val="both"/>
            </w:pPr>
            <w:r>
              <w:rPr>
                <w:rFonts w:ascii="Times New Roman"/>
                <w:b w:val="false"/>
                <w:i w:val="false"/>
                <w:color w:val="000000"/>
                <w:sz w:val="20"/>
              </w:rPr>
              <w:t>введено в действие новых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есептен шығарылғаны</w:t>
            </w:r>
          </w:p>
          <w:p>
            <w:pPr>
              <w:spacing w:after="20"/>
              <w:ind w:left="20"/>
              <w:jc w:val="both"/>
            </w:pPr>
            <w:r>
              <w:rPr>
                <w:rFonts w:ascii="Times New Roman"/>
                <w:b w:val="false"/>
                <w:i w:val="false"/>
                <w:color w:val="000000"/>
                <w:sz w:val="20"/>
              </w:rPr>
              <w:t>списано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p>
          <w:p>
            <w:pPr>
              <w:spacing w:after="20"/>
              <w:ind w:left="20"/>
              <w:jc w:val="both"/>
            </w:pPr>
            <w:r>
              <w:rPr>
                <w:rFonts w:ascii="Times New Roman"/>
                <w:b w:val="false"/>
                <w:i w:val="false"/>
                <w:color w:val="000000"/>
                <w:sz w:val="20"/>
              </w:rPr>
              <w:t>из них в результате чрезвычайных ситуаций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p>
          <w:p>
            <w:pPr>
              <w:spacing w:after="20"/>
              <w:ind w:left="20"/>
              <w:jc w:val="both"/>
            </w:pP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нежилые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p>
          <w:p>
            <w:pPr>
              <w:spacing w:after="20"/>
              <w:ind w:left="20"/>
              <w:jc w:val="both"/>
            </w:pPr>
            <w:r>
              <w:rPr>
                <w:rFonts w:ascii="Times New Roman"/>
                <w:b w:val="false"/>
                <w:i w:val="false"/>
                <w:color w:val="000000"/>
                <w:sz w:val="20"/>
              </w:rPr>
              <w:t>другие объекты гражданского строительства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p>
            <w:pPr>
              <w:spacing w:after="20"/>
              <w:ind w:left="20"/>
              <w:jc w:val="both"/>
            </w:pPr>
            <w:r>
              <w:rPr>
                <w:rFonts w:ascii="Times New Roman"/>
                <w:b w:val="false"/>
                <w:i w:val="false"/>
                <w:color w:val="000000"/>
                <w:sz w:val="20"/>
              </w:rPr>
              <w:t>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p>
          <w:p>
            <w:pPr>
              <w:spacing w:after="20"/>
              <w:ind w:left="20"/>
              <w:jc w:val="both"/>
            </w:pPr>
            <w:r>
              <w:rPr>
                <w:rFonts w:ascii="Times New Roman"/>
                <w:b w:val="false"/>
                <w:i w:val="false"/>
                <w:color w:val="000000"/>
                <w:sz w:val="20"/>
              </w:rPr>
              <w:t>транспортные средства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прочие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Информационное, компьютерное и телекоммуникационное (ИКТ)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w:t>
            </w:r>
          </w:p>
          <w:p>
            <w:pPr>
              <w:spacing w:after="20"/>
              <w:ind w:left="20"/>
              <w:jc w:val="both"/>
            </w:pPr>
            <w:r>
              <w:rPr>
                <w:rFonts w:ascii="Times New Roman"/>
                <w:b w:val="false"/>
                <w:i w:val="false"/>
                <w:color w:val="000000"/>
                <w:sz w:val="20"/>
              </w:rPr>
              <w:t>компьютеры и периферийное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p>
            <w:pPr>
              <w:spacing w:after="20"/>
              <w:ind w:left="20"/>
              <w:jc w:val="both"/>
            </w:pPr>
            <w:r>
              <w:rPr>
                <w:rFonts w:ascii="Times New Roman"/>
                <w:b w:val="false"/>
                <w:i w:val="false"/>
                <w:color w:val="000000"/>
                <w:sz w:val="20"/>
              </w:rPr>
              <w:t>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Биологические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Нематериальные активы (продукты интеллектуальной собственности)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 w:id="25"/>
      <w:r>
        <w:rPr>
          <w:rFonts w:ascii="Times New Roman"/>
          <w:b w:val="false"/>
          <w:i w:val="false"/>
          <w:color w:val="000000"/>
          <w:sz w:val="28"/>
        </w:rPr>
        <w:t>
      8. Негізгі қорлардың амортизациясына және жөндеуге жұмсалған шығындар туралы ақпаратты көрсетіңіз, мың теңге</w:t>
      </w:r>
    </w:p>
    <w:bookmarkEnd w:id="25"/>
    <w:p>
      <w:pPr>
        <w:spacing w:after="0"/>
        <w:ind w:left="0"/>
        <w:jc w:val="both"/>
      </w:pPr>
      <w:r>
        <w:rPr>
          <w:rFonts w:ascii="Times New Roman"/>
          <w:b w:val="false"/>
          <w:i w:val="false"/>
          <w:color w:val="000000"/>
          <w:sz w:val="28"/>
        </w:rPr>
        <w:t>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p>
          <w:p>
            <w:pPr>
              <w:spacing w:after="20"/>
              <w:ind w:left="20"/>
              <w:jc w:val="both"/>
            </w:pPr>
            <w:r>
              <w:rPr>
                <w:rFonts w:ascii="Times New Roman"/>
                <w:b w:val="false"/>
                <w:i w:val="false"/>
                <w:color w:val="000000"/>
                <w:sz w:val="20"/>
              </w:rPr>
              <w:t>Сумма амортизации основных фондов за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p>
          <w:p>
            <w:pPr>
              <w:spacing w:after="20"/>
              <w:ind w:left="20"/>
              <w:jc w:val="both"/>
            </w:pPr>
            <w:r>
              <w:rPr>
                <w:rFonts w:ascii="Times New Roman"/>
                <w:b w:val="false"/>
                <w:i w:val="false"/>
                <w:color w:val="000000"/>
                <w:sz w:val="20"/>
              </w:rPr>
              <w:t>Полностью амортизированные основные фонды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амортизация</w:t>
            </w:r>
          </w:p>
          <w:p>
            <w:pPr>
              <w:spacing w:after="20"/>
              <w:ind w:left="20"/>
              <w:jc w:val="both"/>
            </w:pPr>
            <w:r>
              <w:rPr>
                <w:rFonts w:ascii="Times New Roman"/>
                <w:b w:val="false"/>
                <w:i w:val="false"/>
                <w:color w:val="000000"/>
                <w:sz w:val="20"/>
              </w:rPr>
              <w:t>Амортизация по списанным основным фондам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p>
          <w:p>
            <w:pPr>
              <w:spacing w:after="20"/>
              <w:ind w:left="20"/>
              <w:jc w:val="both"/>
            </w:pPr>
            <w:r>
              <w:rPr>
                <w:rFonts w:ascii="Times New Roman"/>
                <w:b w:val="false"/>
                <w:i w:val="false"/>
                <w:color w:val="000000"/>
                <w:sz w:val="20"/>
              </w:rPr>
              <w:t>Затраты на ремонт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текущий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p>
          <w:p>
            <w:pPr>
              <w:spacing w:after="20"/>
              <w:ind w:left="20"/>
              <w:jc w:val="both"/>
            </w:pPr>
            <w:r>
              <w:rPr>
                <w:rFonts w:ascii="Times New Roman"/>
                <w:b w:val="false"/>
                <w:i w:val="false"/>
                <w:color w:val="000000"/>
                <w:sz w:val="20"/>
              </w:rPr>
              <w:t>капитальный ремонт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Основные средства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Здания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жилые здания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нежилые здания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Сооружения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передаточные устройства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p>
          <w:p>
            <w:pPr>
              <w:spacing w:after="20"/>
              <w:ind w:left="20"/>
              <w:jc w:val="both"/>
            </w:pPr>
            <w:r>
              <w:rPr>
                <w:rFonts w:ascii="Times New Roman"/>
                <w:b w:val="false"/>
                <w:i w:val="false"/>
                <w:color w:val="000000"/>
                <w:sz w:val="20"/>
              </w:rPr>
              <w:t>другие объекты гражданс- кого строительства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Машины и оборудование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w:t>
            </w:r>
          </w:p>
          <w:p>
            <w:pPr>
              <w:spacing w:after="20"/>
              <w:ind w:left="20"/>
              <w:jc w:val="both"/>
            </w:pPr>
            <w:r>
              <w:rPr>
                <w:rFonts w:ascii="Times New Roman"/>
                <w:b w:val="false"/>
                <w:i w:val="false"/>
                <w:color w:val="000000"/>
                <w:sz w:val="20"/>
              </w:rPr>
              <w:t>транспортные средства и оборудование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прочие машины и оборудование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w:t>
            </w:r>
          </w:p>
          <w:p>
            <w:pPr>
              <w:spacing w:after="20"/>
              <w:ind w:left="20"/>
              <w:jc w:val="both"/>
            </w:pPr>
            <w:r>
              <w:rPr>
                <w:rFonts w:ascii="Times New Roman"/>
                <w:b w:val="false"/>
                <w:i w:val="false"/>
                <w:color w:val="000000"/>
                <w:sz w:val="20"/>
              </w:rPr>
              <w:t>Информационное, компьютерное и телекоммуникационное (ИКТ) оборудование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w:t>
            </w:r>
          </w:p>
          <w:p>
            <w:pPr>
              <w:spacing w:after="20"/>
              <w:ind w:left="20"/>
              <w:jc w:val="both"/>
            </w:pPr>
            <w:r>
              <w:rPr>
                <w:rFonts w:ascii="Times New Roman"/>
                <w:b w:val="false"/>
                <w:i w:val="false"/>
                <w:color w:val="000000"/>
                <w:sz w:val="20"/>
              </w:rPr>
              <w:t>компьютеры и периферийное оборудование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p>
            <w:pPr>
              <w:spacing w:after="20"/>
              <w:ind w:left="20"/>
              <w:jc w:val="both"/>
            </w:pPr>
            <w:r>
              <w:rPr>
                <w:rFonts w:ascii="Times New Roman"/>
                <w:b w:val="false"/>
                <w:i w:val="false"/>
                <w:color w:val="000000"/>
                <w:sz w:val="20"/>
              </w:rPr>
              <w:t>Прочие основные средства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Биологические активы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Нематериальные активы (продукты интеллектуальной собственности)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барын көрсетіңіз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барын көрсетіңіз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bl>
    <w:p>
      <w:pPr>
        <w:spacing w:after="0"/>
        <w:ind w:left="0"/>
        <w:jc w:val="both"/>
      </w:pPr>
      <w:bookmarkStart w:name="z44" w:id="26"/>
      <w:r>
        <w:rPr>
          <w:rFonts w:ascii="Times New Roman"/>
          <w:b w:val="false"/>
          <w:i w:val="false"/>
          <w:color w:val="000000"/>
          <w:sz w:val="28"/>
        </w:rPr>
        <w:t>
      9. Статистикалық нысанды толтыруға жұмсалған уақытты, сағатпен (қажеттiсiн қоршаңыз)</w:t>
      </w:r>
    </w:p>
    <w:bookmarkEnd w:id="26"/>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45" w:id="27"/>
      <w:r>
        <w:rPr>
          <w:rFonts w:ascii="Times New Roman"/>
          <w:b w:val="false"/>
          <w:i w:val="false"/>
          <w:color w:val="000000"/>
          <w:sz w:val="28"/>
        </w:rPr>
        <w:t>
      Атауы Мекенжайы (респонденттің)</w:t>
      </w:r>
    </w:p>
    <w:bookmarkEnd w:id="27"/>
    <w:p>
      <w:pPr>
        <w:spacing w:after="0"/>
        <w:ind w:left="0"/>
        <w:jc w:val="both"/>
      </w:pPr>
      <w:r>
        <w:rPr>
          <w:rFonts w:ascii="Times New Roman"/>
          <w:b w:val="false"/>
          <w:i w:val="false"/>
          <w:color w:val="000000"/>
          <w:sz w:val="28"/>
        </w:rPr>
        <w:t>Наименование __________________________________________________________________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 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 ___________________ ___________________</w:t>
      </w:r>
    </w:p>
    <w:p>
      <w:pPr>
        <w:spacing w:after="0"/>
        <w:ind w:left="0"/>
        <w:jc w:val="both"/>
      </w:pPr>
      <w:r>
        <w:rPr>
          <w:rFonts w:ascii="Times New Roman"/>
          <w:b w:val="false"/>
          <w:i w:val="false"/>
          <w:color w:val="000000"/>
          <w:sz w:val="28"/>
        </w:rPr>
        <w:t>тегі, аты және әкесінің аты қолы, телефоны (орындаушының)</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 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бухгалтердің)</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 ______________________ __________</w:t>
      </w:r>
    </w:p>
    <w:p>
      <w:pPr>
        <w:spacing w:after="0"/>
        <w:ind w:left="0"/>
        <w:jc w:val="both"/>
      </w:pPr>
      <w:r>
        <w:rPr>
          <w:rFonts w:ascii="Times New Roman"/>
          <w:b w:val="false"/>
          <w:i w:val="false"/>
          <w:color w:val="000000"/>
          <w:sz w:val="28"/>
        </w:rPr>
        <w:t>тегі, аты және әкесінің аты қолыфамилия, имя и отчество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