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f2d9" w14:textId="0b5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21 октября 2024 года № 370 "О некоторых вопросах регулирования вывоза лома и отходов черных и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ноября 2024 года № 406. Зарегистрирован в Министерстве юстиции Республики Казахстан 29 ноября 2024 года № 35426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21 октября 2024 года № 370 "О некоторых вопросах регулирования вывоза лома и отходов черных и цветных металлов" (зарегистрирован в Реестре государственной регистрации нормативных правовых актов № 35281)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сроком на шесть месяцев на вывоз с территории Республики Казахстан всеми видами транспорта: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7204 - отходы и лом черных металлов, слитки черных металлов для переплавки (шихтовые слитки);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00 - трубы, трубки и профили полые, из чугунного литья, код ТН ВЭД ЕАЭС 7304 - трубы, трубки и профили полые, бесшовные, из черных металлов (кроме чугунного литья), код ТН ВЭД ЕАЭС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код ТН ВЭД ЕАЭС 7306 - трубы, трубки и профили полые прочие (например, с открытым швом или сварные, клепаные или соединенные аналогичным способом), из черных металлов, код ТН ВЭД ЕАЭС 8607 - части железнодорожных локомотивов или моторных вагонов трамвая или подвижного состава,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12 000 0 – тележки прочие, 8607 19 100 1 - бывшие в употреблении, 8607 19 100 9 - прочие, 8607 19 900 9 - прочие, 8607 21 100 9 - прочие, 8607 21 900 9 - прочие, 8607 29 000 0 – прочие, 8607 30 000 0 - крюки и прочие сцепные устройства, буфера, их части, 8607 99 800 0 – прочие.".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обеспечить уведомление Министерства транспорта Республики Казахстан и Комитета государственных доходов Министерства финансов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