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931e" w14:textId="cc79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Приказ Министра транспорта Республики Казахстан от 29 ноября 2024 года № 391. Зарегистрирован в Министерстве юстиции Республики Казахстан 29 ноября 2024 года № 35424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за № 10486)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2024 года № 391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115</w:t>
            </w:r>
          </w:p>
        </w:tc>
      </w:tr>
    </w:tbl>
    <w:bookmarkStart w:name="z18" w:id="9"/>
    <w:p>
      <w:pPr>
        <w:spacing w:after="0"/>
        <w:ind w:left="0"/>
        <w:jc w:val="left"/>
      </w:pPr>
      <w:r>
        <w:rPr>
          <w:rFonts w:ascii="Times New Roman"/>
          <w:b/>
          <w:i w:val="false"/>
          <w:color w:val="000000"/>
        </w:rPr>
        <w:t xml:space="preserve"> Правила сертификации и выдачи сертификата авиационного учебного центра гражданской авиации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сертификации и выдачи сертификата авиационного учебного центра гражданской авиации (далее – Правила) разработаны в соответствии с подпунктом 41-26)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сертификации и выдачи сертификата авиационного учебного центра гражданской авиации и оказания государственной услуги "Выдача сертификата авиационного учебного центра гражданской авиации" (далее – государственная услуга).</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22" w:id="13"/>
    <w:p>
      <w:pPr>
        <w:spacing w:after="0"/>
        <w:ind w:left="0"/>
        <w:jc w:val="both"/>
      </w:pPr>
      <w:r>
        <w:rPr>
          <w:rFonts w:ascii="Times New Roman"/>
          <w:b w:val="false"/>
          <w:i w:val="false"/>
          <w:color w:val="000000"/>
          <w:sz w:val="28"/>
        </w:rPr>
        <w:t xml:space="preserve">
      1) профессиональная подготовка авиационного персонала гражданской авиации (далее – профессиональная подготовка) - первоначальная подготовка, переподготовка, поддержание профессионального уровня; </w:t>
      </w:r>
    </w:p>
    <w:bookmarkEnd w:id="13"/>
    <w:bookmarkStart w:name="z23" w:id="14"/>
    <w:p>
      <w:pPr>
        <w:spacing w:after="0"/>
        <w:ind w:left="0"/>
        <w:jc w:val="both"/>
      </w:pPr>
      <w:r>
        <w:rPr>
          <w:rFonts w:ascii="Times New Roman"/>
          <w:b w:val="false"/>
          <w:i w:val="false"/>
          <w:color w:val="000000"/>
          <w:sz w:val="28"/>
        </w:rPr>
        <w:t>
      2)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14"/>
    <w:bookmarkStart w:name="z24" w:id="15"/>
    <w:p>
      <w:pPr>
        <w:spacing w:after="0"/>
        <w:ind w:left="0"/>
        <w:jc w:val="both"/>
      </w:pPr>
      <w:r>
        <w:rPr>
          <w:rFonts w:ascii="Times New Roman"/>
          <w:b w:val="false"/>
          <w:i w:val="false"/>
          <w:color w:val="000000"/>
          <w:sz w:val="28"/>
        </w:rPr>
        <w:t>
      3) уполномоченная организация в сфере гражданской авиации (далее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25" w:id="16"/>
    <w:p>
      <w:pPr>
        <w:spacing w:after="0"/>
        <w:ind w:left="0"/>
        <w:jc w:val="both"/>
      </w:pPr>
      <w:r>
        <w:rPr>
          <w:rFonts w:ascii="Times New Roman"/>
          <w:b w:val="false"/>
          <w:i w:val="false"/>
          <w:color w:val="000000"/>
          <w:sz w:val="28"/>
        </w:rPr>
        <w:t xml:space="preserve">
      4) авиационный учебный центр – юридическое лицо, осуществляющее подготовку, переподготовку и поддержание профессионального уровня авиационного персонала; </w:t>
      </w:r>
    </w:p>
    <w:bookmarkEnd w:id="16"/>
    <w:bookmarkStart w:name="z26" w:id="17"/>
    <w:p>
      <w:pPr>
        <w:spacing w:after="0"/>
        <w:ind w:left="0"/>
        <w:jc w:val="both"/>
      </w:pPr>
      <w:r>
        <w:rPr>
          <w:rFonts w:ascii="Times New Roman"/>
          <w:b w:val="false"/>
          <w:i w:val="false"/>
          <w:color w:val="000000"/>
          <w:sz w:val="28"/>
        </w:rPr>
        <w:t>
      5) устав (учредительный договор) авиационного учебного центра (далее – Устав) – документ, на основании которого авиационный учебный центр осуществляет свою деятельность в соответствии с гражданским законодательством Республики Казахстан;</w:t>
      </w:r>
    </w:p>
    <w:bookmarkEnd w:id="17"/>
    <w:bookmarkStart w:name="z27" w:id="18"/>
    <w:p>
      <w:pPr>
        <w:spacing w:after="0"/>
        <w:ind w:left="0"/>
        <w:jc w:val="both"/>
      </w:pPr>
      <w:r>
        <w:rPr>
          <w:rFonts w:ascii="Times New Roman"/>
          <w:b w:val="false"/>
          <w:i w:val="false"/>
          <w:color w:val="000000"/>
          <w:sz w:val="28"/>
        </w:rPr>
        <w:t>
      6) программа профессиональной подготовки – документ, направленный на профессиональную подготовку авиационного персонала, разработанный и утвержденный авиационными учебными центрами и (или) организациями гражданской авиации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утвержденными уполномоченным органом в сфере гражданской авиации (далее – типовые программы), стандартами и рекомендуемой практикой Международной организации гражданской авиации (ИКАО), Европейскими авиационными правилами, и согласованный с уполномоченной организацией;</w:t>
      </w:r>
    </w:p>
    <w:bookmarkEnd w:id="18"/>
    <w:bookmarkStart w:name="z28" w:id="19"/>
    <w:p>
      <w:pPr>
        <w:spacing w:after="0"/>
        <w:ind w:left="0"/>
        <w:jc w:val="both"/>
      </w:pPr>
      <w:r>
        <w:rPr>
          <w:rFonts w:ascii="Times New Roman"/>
          <w:b w:val="false"/>
          <w:i w:val="false"/>
          <w:color w:val="000000"/>
          <w:sz w:val="28"/>
        </w:rPr>
        <w:t>
      7) поддержание профессионального уровня – процесс обучения авиационного персонала, целью которого является обновление, расширение и углубление профессиональных знаний, навыков и умений, обусловленный научно-техническим, социально-экономическим развитием и индивидуальными потребностями граждан, с выдачей документов (свидетельство, сертификат и диплом, удостоверяющие завершение обучения);</w:t>
      </w:r>
    </w:p>
    <w:bookmarkEnd w:id="19"/>
    <w:bookmarkStart w:name="z29" w:id="20"/>
    <w:p>
      <w:pPr>
        <w:spacing w:after="0"/>
        <w:ind w:left="0"/>
        <w:jc w:val="both"/>
      </w:pPr>
      <w:r>
        <w:rPr>
          <w:rFonts w:ascii="Times New Roman"/>
          <w:b w:val="false"/>
          <w:i w:val="false"/>
          <w:color w:val="000000"/>
          <w:sz w:val="28"/>
        </w:rPr>
        <w:t>
      8) переподготовка – процесс обучения специалистов отрасли гражданской авиации, направленный на приобретение новых (дополнительных) профессиональных знаний, навыков, умений, (в том числе квалификационных отметок) и изучение авиационной техники, с выдачей документов (свидетельство, сертификат и диплом, удостоверяющие завершение обучения);</w:t>
      </w:r>
    </w:p>
    <w:bookmarkEnd w:id="20"/>
    <w:bookmarkStart w:name="z30" w:id="21"/>
    <w:p>
      <w:pPr>
        <w:spacing w:after="0"/>
        <w:ind w:left="0"/>
        <w:jc w:val="both"/>
      </w:pPr>
      <w:r>
        <w:rPr>
          <w:rFonts w:ascii="Times New Roman"/>
          <w:b w:val="false"/>
          <w:i w:val="false"/>
          <w:color w:val="000000"/>
          <w:sz w:val="28"/>
        </w:rPr>
        <w:t>
      9) заявление – письменное обращение заявителя в уполномоченную организацию для получения сертификата авиационного учебного центра, согласования инструкторского и экзаменующего персонала авиационного учебного центра, расширения области действия сертификата авиационного учебного центра, признания сертификата иностранного авиационного учебного центра;</w:t>
      </w:r>
    </w:p>
    <w:bookmarkEnd w:id="21"/>
    <w:bookmarkStart w:name="z31" w:id="22"/>
    <w:p>
      <w:pPr>
        <w:spacing w:after="0"/>
        <w:ind w:left="0"/>
        <w:jc w:val="both"/>
      </w:pPr>
      <w:r>
        <w:rPr>
          <w:rFonts w:ascii="Times New Roman"/>
          <w:b w:val="false"/>
          <w:i w:val="false"/>
          <w:color w:val="000000"/>
          <w:sz w:val="28"/>
        </w:rPr>
        <w:t>
      10) заявитель – физическое или юридическое лицо, обратившееся в уполномоченную организацию для получения государственной услуги, предусмотренной настоящими Правилами;</w:t>
      </w:r>
    </w:p>
    <w:bookmarkEnd w:id="22"/>
    <w:bookmarkStart w:name="z32" w:id="23"/>
    <w:p>
      <w:pPr>
        <w:spacing w:after="0"/>
        <w:ind w:left="0"/>
        <w:jc w:val="both"/>
      </w:pPr>
      <w:r>
        <w:rPr>
          <w:rFonts w:ascii="Times New Roman"/>
          <w:b w:val="false"/>
          <w:i w:val="false"/>
          <w:color w:val="000000"/>
          <w:sz w:val="28"/>
        </w:rPr>
        <w:t>
      11) сертификационные требования – требования, предъявляемые к авиационным учебным центрам, в целях установления соответствия организации, содержания, уровня и качества подготовки авиационного персонала;</w:t>
      </w:r>
    </w:p>
    <w:bookmarkEnd w:id="23"/>
    <w:bookmarkStart w:name="z33" w:id="24"/>
    <w:p>
      <w:pPr>
        <w:spacing w:after="0"/>
        <w:ind w:left="0"/>
        <w:jc w:val="both"/>
      </w:pPr>
      <w:r>
        <w:rPr>
          <w:rFonts w:ascii="Times New Roman"/>
          <w:b w:val="false"/>
          <w:i w:val="false"/>
          <w:color w:val="000000"/>
          <w:sz w:val="28"/>
        </w:rPr>
        <w:t>
      12) реестр признанных иностранных авиационных учебных центров – документ, в котором ведется запись о признанных иностранных авиационных учебных центров, осуществляющих профессиональную подготовку авиационного персонала гражданской авиации Республики Казахстан;</w:t>
      </w:r>
    </w:p>
    <w:bookmarkEnd w:id="24"/>
    <w:bookmarkStart w:name="z34" w:id="25"/>
    <w:p>
      <w:pPr>
        <w:spacing w:after="0"/>
        <w:ind w:left="0"/>
        <w:jc w:val="both"/>
      </w:pPr>
      <w:r>
        <w:rPr>
          <w:rFonts w:ascii="Times New Roman"/>
          <w:b w:val="false"/>
          <w:i w:val="false"/>
          <w:color w:val="000000"/>
          <w:sz w:val="28"/>
        </w:rPr>
        <w:t>
      13) типовые программы – программы, утверждаемые уполномоченным органом, обеспечивающие единообразный подход к профессиональной подготовке с сохранением возможности для авиационного учебного центра и организации гражданской авиации самостоятельного создания учебных программ, отражающих особенности направлений, специальностей и деятельности.</w:t>
      </w:r>
    </w:p>
    <w:bookmarkEnd w:id="25"/>
    <w:bookmarkStart w:name="z35" w:id="26"/>
    <w:p>
      <w:pPr>
        <w:spacing w:after="0"/>
        <w:ind w:left="0"/>
        <w:jc w:val="both"/>
      </w:pPr>
      <w:r>
        <w:rPr>
          <w:rFonts w:ascii="Times New Roman"/>
          <w:b w:val="false"/>
          <w:i w:val="false"/>
          <w:color w:val="000000"/>
          <w:sz w:val="28"/>
        </w:rPr>
        <w:t>
      3. Прием документов и выдача сертификата авиационного учебного центра (далее - сертификат) осуществляется посредством веб-портала "электронного правительства" (далее - портал).</w:t>
      </w:r>
    </w:p>
    <w:bookmarkEnd w:id="26"/>
    <w:bookmarkStart w:name="z36" w:id="27"/>
    <w:p>
      <w:pPr>
        <w:spacing w:after="0"/>
        <w:ind w:left="0"/>
        <w:jc w:val="both"/>
      </w:pPr>
      <w:r>
        <w:rPr>
          <w:rFonts w:ascii="Times New Roman"/>
          <w:b w:val="false"/>
          <w:i w:val="false"/>
          <w:color w:val="000000"/>
          <w:sz w:val="28"/>
        </w:rPr>
        <w:t xml:space="preserve">
      4. За сертификацию авиационного учебного центра (далее - сертификация) и расширения области действия сертификата авиационного учебного центра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за № 32120).</w:t>
      </w:r>
    </w:p>
    <w:bookmarkEnd w:id="27"/>
    <w:bookmarkStart w:name="z37" w:id="28"/>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за 32089) (далее – Перечень платных услуг уполномоченной организации в сфере гражданской авиации и ставок платежей в сфере гражданской авиации).</w:t>
      </w:r>
    </w:p>
    <w:bookmarkEnd w:id="28"/>
    <w:bookmarkStart w:name="z38" w:id="29"/>
    <w:p>
      <w:pPr>
        <w:spacing w:after="0"/>
        <w:ind w:left="0"/>
        <w:jc w:val="both"/>
      </w:pPr>
      <w:r>
        <w:rPr>
          <w:rFonts w:ascii="Times New Roman"/>
          <w:b w:val="false"/>
          <w:i w:val="false"/>
          <w:color w:val="000000"/>
          <w:sz w:val="28"/>
        </w:rPr>
        <w:t>
      Сертификация и расширение области действия сертификата авиационного учебного центра осуществляется после поступления платы в бюджет уполномоченной организации.</w:t>
      </w:r>
    </w:p>
    <w:bookmarkEnd w:id="29"/>
    <w:bookmarkStart w:name="z39" w:id="30"/>
    <w:p>
      <w:pPr>
        <w:spacing w:after="0"/>
        <w:ind w:left="0"/>
        <w:jc w:val="left"/>
      </w:pPr>
      <w:r>
        <w:rPr>
          <w:rFonts w:ascii="Times New Roman"/>
          <w:b/>
          <w:i w:val="false"/>
          <w:color w:val="000000"/>
        </w:rPr>
        <w:t xml:space="preserve"> Глава 2. Сертификация и расширение области действия сертификата</w:t>
      </w:r>
    </w:p>
    <w:bookmarkEnd w:id="30"/>
    <w:bookmarkStart w:name="z40" w:id="31"/>
    <w:p>
      <w:pPr>
        <w:spacing w:after="0"/>
        <w:ind w:left="0"/>
        <w:jc w:val="both"/>
      </w:pPr>
      <w:r>
        <w:rPr>
          <w:rFonts w:ascii="Times New Roman"/>
          <w:b w:val="false"/>
          <w:i w:val="false"/>
          <w:color w:val="000000"/>
          <w:sz w:val="28"/>
        </w:rPr>
        <w:t>
      5. Для получения и (или) расширения области действия сертификата заявитель направляет в уполномоченную организацию через портал заявление, подписанное с помощью ЭЦП по форме согласно приложению 1 к настоящим Правилам и документы в соответствии с перечнем основных требований к оказанию государственной услуги (далее – Перечень основных требований), согласно приложению 2 к настоящим Правилам.</w:t>
      </w:r>
    </w:p>
    <w:bookmarkEnd w:id="31"/>
    <w:bookmarkStart w:name="z41" w:id="32"/>
    <w:p>
      <w:pPr>
        <w:spacing w:after="0"/>
        <w:ind w:left="0"/>
        <w:jc w:val="both"/>
      </w:pPr>
      <w:r>
        <w:rPr>
          <w:rFonts w:ascii="Times New Roman"/>
          <w:b w:val="false"/>
          <w:i w:val="false"/>
          <w:color w:val="000000"/>
          <w:sz w:val="28"/>
        </w:rPr>
        <w:t>
      Перечень основных требований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32"/>
    <w:bookmarkStart w:name="z42" w:id="33"/>
    <w:p>
      <w:pPr>
        <w:spacing w:after="0"/>
        <w:ind w:left="0"/>
        <w:jc w:val="both"/>
      </w:pPr>
      <w:r>
        <w:rPr>
          <w:rFonts w:ascii="Times New Roman"/>
          <w:b w:val="false"/>
          <w:i w:val="false"/>
          <w:color w:val="000000"/>
          <w:sz w:val="28"/>
        </w:rPr>
        <w:t>
      Срок оказания государственной услуги составляет 27 (двадцать семь) рабочих дней.</w:t>
      </w:r>
    </w:p>
    <w:bookmarkEnd w:id="33"/>
    <w:bookmarkStart w:name="z43" w:id="34"/>
    <w:p>
      <w:pPr>
        <w:spacing w:after="0"/>
        <w:ind w:left="0"/>
        <w:jc w:val="both"/>
      </w:pPr>
      <w:r>
        <w:rPr>
          <w:rFonts w:ascii="Times New Roman"/>
          <w:b w:val="false"/>
          <w:i w:val="false"/>
          <w:color w:val="000000"/>
          <w:sz w:val="28"/>
        </w:rPr>
        <w:t>
      При подаче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4"/>
    <w:bookmarkStart w:name="z44" w:id="35"/>
    <w:p>
      <w:pPr>
        <w:spacing w:after="0"/>
        <w:ind w:left="0"/>
        <w:jc w:val="both"/>
      </w:pPr>
      <w:r>
        <w:rPr>
          <w:rFonts w:ascii="Times New Roman"/>
          <w:b w:val="false"/>
          <w:i w:val="false"/>
          <w:color w:val="000000"/>
          <w:sz w:val="28"/>
        </w:rPr>
        <w:t>
      6. Уполномоченная организация осуществляет регистрацию документов и сведений в день их поступления.</w:t>
      </w:r>
    </w:p>
    <w:bookmarkEnd w:id="35"/>
    <w:bookmarkStart w:name="z45" w:id="36"/>
    <w:p>
      <w:pPr>
        <w:spacing w:after="0"/>
        <w:ind w:left="0"/>
        <w:jc w:val="both"/>
      </w:pPr>
      <w:r>
        <w:rPr>
          <w:rFonts w:ascii="Times New Roman"/>
          <w:b w:val="false"/>
          <w:i w:val="false"/>
          <w:color w:val="000000"/>
          <w:sz w:val="28"/>
        </w:rPr>
        <w:t>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36"/>
    <w:bookmarkStart w:name="z46" w:id="37"/>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юридического лица, уполномоченная организация получает из соответствующих государственных информационных систем через шлюз "электронного правительства".</w:t>
      </w:r>
    </w:p>
    <w:bookmarkEnd w:id="37"/>
    <w:bookmarkStart w:name="z47" w:id="38"/>
    <w:p>
      <w:pPr>
        <w:spacing w:after="0"/>
        <w:ind w:left="0"/>
        <w:jc w:val="both"/>
      </w:pPr>
      <w:r>
        <w:rPr>
          <w:rFonts w:ascii="Times New Roman"/>
          <w:b w:val="false"/>
          <w:i w:val="false"/>
          <w:color w:val="000000"/>
          <w:sz w:val="28"/>
        </w:rPr>
        <w:t>
      7. Уполномоченная организация в течение 2 (двух) рабочих дней проверяет полноту представленных документов и при представлении заявителем неполного пакета документов, предусмотренного пунктом 8 Перечня основных требований и (или) документов с истекшим сроком действия, отказывает в приеме заявления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w:t>
      </w:r>
    </w:p>
    <w:bookmarkEnd w:id="38"/>
    <w:bookmarkStart w:name="z48" w:id="39"/>
    <w:p>
      <w:pPr>
        <w:spacing w:after="0"/>
        <w:ind w:left="0"/>
        <w:jc w:val="both"/>
      </w:pPr>
      <w:r>
        <w:rPr>
          <w:rFonts w:ascii="Times New Roman"/>
          <w:b w:val="false"/>
          <w:i w:val="false"/>
          <w:color w:val="000000"/>
          <w:sz w:val="28"/>
        </w:rPr>
        <w:t xml:space="preserve">
      При представлении заявителем полного пакета документов, предусмотренного пунктом 8 Перечня основных требований, уполномоченная организация проверяет представленные документы заявителя необходимых для оказания государственной услуги на соответствие сертификационным требованиям к авиационным учебным центрам,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158 (зарегистрирован в Реестре государственной регистрации нормативных правовых актов за № 10554) (далее – сертификационные требования) в течение 5 (пяти) рабочих дней.</w:t>
      </w:r>
    </w:p>
    <w:bookmarkEnd w:id="39"/>
    <w:bookmarkStart w:name="z49" w:id="40"/>
    <w:p>
      <w:pPr>
        <w:spacing w:after="0"/>
        <w:ind w:left="0"/>
        <w:jc w:val="both"/>
      </w:pPr>
      <w:r>
        <w:rPr>
          <w:rFonts w:ascii="Times New Roman"/>
          <w:b w:val="false"/>
          <w:i w:val="false"/>
          <w:color w:val="000000"/>
          <w:sz w:val="28"/>
        </w:rPr>
        <w:t>
      8. При соответствии документов сертификационным требованиям уполномоченная организация в течение 2 (двух) рабочих дней приказом руководителя уполномоченной организации или лицом, его замещающим, создает комиссию для проведения сертификационного обследования (далее – комиссия).</w:t>
      </w:r>
    </w:p>
    <w:bookmarkEnd w:id="40"/>
    <w:bookmarkStart w:name="z50" w:id="41"/>
    <w:p>
      <w:pPr>
        <w:spacing w:after="0"/>
        <w:ind w:left="0"/>
        <w:jc w:val="both"/>
      </w:pPr>
      <w:r>
        <w:rPr>
          <w:rFonts w:ascii="Times New Roman"/>
          <w:b w:val="false"/>
          <w:i w:val="false"/>
          <w:color w:val="000000"/>
          <w:sz w:val="28"/>
        </w:rPr>
        <w:t>
      В состав комиссии включаются не менее 2 (двух) работников уполномоченной организации, к компетенции которых относятся вопросы профессиональной подготовки, выдачи свидетельств авиационног персонала и (или) по направлению реализации программы профессиональной подготовки в авиационном учебном центре.</w:t>
      </w:r>
    </w:p>
    <w:bookmarkEnd w:id="41"/>
    <w:bookmarkStart w:name="z51" w:id="42"/>
    <w:p>
      <w:pPr>
        <w:spacing w:after="0"/>
        <w:ind w:left="0"/>
        <w:jc w:val="both"/>
      </w:pPr>
      <w:r>
        <w:rPr>
          <w:rFonts w:ascii="Times New Roman"/>
          <w:b w:val="false"/>
          <w:i w:val="false"/>
          <w:color w:val="000000"/>
          <w:sz w:val="28"/>
        </w:rPr>
        <w:t>
      9. В срок не менее чем за 2 (два) рабочих дня до начала проведения сертификационного обследования авиационного учебного центра (далее – сертификационное обследование), уполномоченная организация направляет на портал в "личный кабинет" заявителя уведомление подписанное ЭЦП уполномоченного лица уполномоченной организации, содержащее информацию о дате начала, возможных изменениях и дополнениях к процедуре сертификации, а также перечне нормативных правовых актов Республики Казахстан и документов международных организаций, в соответствии с которыми будет осуществляться сертификационное обследование.</w:t>
      </w:r>
    </w:p>
    <w:bookmarkEnd w:id="42"/>
    <w:bookmarkStart w:name="z52" w:id="43"/>
    <w:p>
      <w:pPr>
        <w:spacing w:after="0"/>
        <w:ind w:left="0"/>
        <w:jc w:val="both"/>
      </w:pPr>
      <w:r>
        <w:rPr>
          <w:rFonts w:ascii="Times New Roman"/>
          <w:b w:val="false"/>
          <w:i w:val="false"/>
          <w:color w:val="000000"/>
          <w:sz w:val="28"/>
        </w:rPr>
        <w:t xml:space="preserve">
      10. Сертификационное обследование проводится в рамках установленных сроков оказания государственной услуги по программе сертификационного обследования по форме, согласно приложению 3 к настоящим Правилам и с использованием инструктивного материала, разработанного и утвержденного уполномоченной организацией в соответствии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16-9 Закона.</w:t>
      </w:r>
    </w:p>
    <w:bookmarkEnd w:id="43"/>
    <w:bookmarkStart w:name="z53" w:id="44"/>
    <w:p>
      <w:pPr>
        <w:spacing w:after="0"/>
        <w:ind w:left="0"/>
        <w:jc w:val="both"/>
      </w:pPr>
      <w:r>
        <w:rPr>
          <w:rFonts w:ascii="Times New Roman"/>
          <w:b w:val="false"/>
          <w:i w:val="false"/>
          <w:color w:val="000000"/>
          <w:sz w:val="28"/>
        </w:rPr>
        <w:t xml:space="preserve">
      11. Акт сертификационного обследования (далее – акт) по форме, согласно приложению 4 к настоящим Правилам подписывается всеми членами комиссии и направляется заявителю для ознакомления в течение 3 (трех) рабочих дней с момента подписания, но не позднее установленного срока оказания государственной услуги. </w:t>
      </w:r>
    </w:p>
    <w:bookmarkEnd w:id="44"/>
    <w:bookmarkStart w:name="z54" w:id="45"/>
    <w:p>
      <w:pPr>
        <w:spacing w:after="0"/>
        <w:ind w:left="0"/>
        <w:jc w:val="both"/>
      </w:pPr>
      <w:r>
        <w:rPr>
          <w:rFonts w:ascii="Times New Roman"/>
          <w:b w:val="false"/>
          <w:i w:val="false"/>
          <w:color w:val="000000"/>
          <w:sz w:val="28"/>
        </w:rPr>
        <w:t>
      Акт составляется в двух экземплярах с указанием выводов, рекомендаций и заключения о соответствии или несоответствии сертификационным требованиям, а также о возможности или невозможности выдачи сертификата.</w:t>
      </w:r>
    </w:p>
    <w:bookmarkEnd w:id="45"/>
    <w:bookmarkStart w:name="z55" w:id="46"/>
    <w:p>
      <w:pPr>
        <w:spacing w:after="0"/>
        <w:ind w:left="0"/>
        <w:jc w:val="both"/>
      </w:pPr>
      <w:r>
        <w:rPr>
          <w:rFonts w:ascii="Times New Roman"/>
          <w:b w:val="false"/>
          <w:i w:val="false"/>
          <w:color w:val="000000"/>
          <w:sz w:val="28"/>
        </w:rPr>
        <w:t>
      12. При выявлении оснований для отказа в оказании государственной услуги, согласно пункту 9 Перечня основных требований,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6"/>
    <w:bookmarkStart w:name="z56" w:id="4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7"/>
    <w:bookmarkStart w:name="z57" w:id="48"/>
    <w:p>
      <w:pPr>
        <w:spacing w:after="0"/>
        <w:ind w:left="0"/>
        <w:jc w:val="both"/>
      </w:pPr>
      <w:r>
        <w:rPr>
          <w:rFonts w:ascii="Times New Roman"/>
          <w:b w:val="false"/>
          <w:i w:val="false"/>
          <w:color w:val="000000"/>
          <w:sz w:val="28"/>
        </w:rPr>
        <w:t>
      По итогам заслушивания уполномоченной организацией принимается положительное решение о возможности проведения сертификационного обследования авиационного учебного центра (далее – сертификационное обследование) либо уведомление об отказе в оказании государственной услуги.</w:t>
      </w:r>
    </w:p>
    <w:bookmarkEnd w:id="48"/>
    <w:bookmarkStart w:name="z58" w:id="49"/>
    <w:p>
      <w:pPr>
        <w:spacing w:after="0"/>
        <w:ind w:left="0"/>
        <w:jc w:val="both"/>
      </w:pPr>
      <w:r>
        <w:rPr>
          <w:rFonts w:ascii="Times New Roman"/>
          <w:b w:val="false"/>
          <w:i w:val="false"/>
          <w:color w:val="000000"/>
          <w:sz w:val="28"/>
        </w:rPr>
        <w:t xml:space="preserve">
      13.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49"/>
    <w:bookmarkStart w:name="z59" w:id="50"/>
    <w:p>
      <w:pPr>
        <w:spacing w:after="0"/>
        <w:ind w:left="0"/>
        <w:jc w:val="both"/>
      </w:pPr>
      <w:r>
        <w:rPr>
          <w:rFonts w:ascii="Times New Roman"/>
          <w:b w:val="false"/>
          <w:i w:val="false"/>
          <w:color w:val="000000"/>
          <w:sz w:val="28"/>
        </w:rPr>
        <w:t>
      14. Сертификат выдается сроком не более чем на 2 (два) года. При наличии несоответствий 2 уровня сертификат выдается с ограничением по сроку и (или) с ограниченной областью действия сертификата на период исполнения плана корректирующих действий, не превышающий 3 (трех) месяцев.</w:t>
      </w:r>
    </w:p>
    <w:bookmarkEnd w:id="50"/>
    <w:bookmarkStart w:name="z60" w:id="51"/>
    <w:p>
      <w:pPr>
        <w:spacing w:after="0"/>
        <w:ind w:left="0"/>
        <w:jc w:val="both"/>
      </w:pPr>
      <w:r>
        <w:rPr>
          <w:rFonts w:ascii="Times New Roman"/>
          <w:b w:val="false"/>
          <w:i w:val="false"/>
          <w:color w:val="000000"/>
          <w:sz w:val="28"/>
        </w:rPr>
        <w:t>
      После устранения выявленных несоответствий сертификационным требованиям заявитель повторно направляет заявку в уполномоченную организацию.</w:t>
      </w:r>
    </w:p>
    <w:bookmarkEnd w:id="51"/>
    <w:bookmarkStart w:name="z61" w:id="52"/>
    <w:p>
      <w:pPr>
        <w:spacing w:after="0"/>
        <w:ind w:left="0"/>
        <w:jc w:val="both"/>
      </w:pPr>
      <w:r>
        <w:rPr>
          <w:rFonts w:ascii="Times New Roman"/>
          <w:b w:val="false"/>
          <w:i w:val="false"/>
          <w:color w:val="000000"/>
          <w:sz w:val="28"/>
        </w:rPr>
        <w:t>
      При расширении области действия сертификата срок его действия остается неизменным.</w:t>
      </w:r>
    </w:p>
    <w:bookmarkEnd w:id="52"/>
    <w:bookmarkStart w:name="z62" w:id="53"/>
    <w:p>
      <w:pPr>
        <w:spacing w:after="0"/>
        <w:ind w:left="0"/>
        <w:jc w:val="both"/>
      </w:pPr>
      <w:r>
        <w:rPr>
          <w:rFonts w:ascii="Times New Roman"/>
          <w:b w:val="false"/>
          <w:i w:val="false"/>
          <w:color w:val="000000"/>
          <w:sz w:val="28"/>
        </w:rPr>
        <w:t>
      15. Заявитель подает в уполномоченную организацию заявление на внесение соответствующих изменений в сертификат в произвольной форме с приложением необходимых документов при:</w:t>
      </w:r>
    </w:p>
    <w:bookmarkEnd w:id="53"/>
    <w:bookmarkStart w:name="z63" w:id="54"/>
    <w:p>
      <w:pPr>
        <w:spacing w:after="0"/>
        <w:ind w:left="0"/>
        <w:jc w:val="both"/>
      </w:pPr>
      <w:r>
        <w:rPr>
          <w:rFonts w:ascii="Times New Roman"/>
          <w:b w:val="false"/>
          <w:i w:val="false"/>
          <w:color w:val="000000"/>
          <w:sz w:val="28"/>
        </w:rPr>
        <w:t>
      1) изменении наименования авиационного учебного центра;</w:t>
      </w:r>
    </w:p>
    <w:bookmarkEnd w:id="54"/>
    <w:bookmarkStart w:name="z64" w:id="55"/>
    <w:p>
      <w:pPr>
        <w:spacing w:after="0"/>
        <w:ind w:left="0"/>
        <w:jc w:val="both"/>
      </w:pPr>
      <w:r>
        <w:rPr>
          <w:rFonts w:ascii="Times New Roman"/>
          <w:b w:val="false"/>
          <w:i w:val="false"/>
          <w:color w:val="000000"/>
          <w:sz w:val="28"/>
        </w:rPr>
        <w:t xml:space="preserve">
      2) изменении организационно-правовой формы авиационного учебного центра; </w:t>
      </w:r>
    </w:p>
    <w:bookmarkEnd w:id="55"/>
    <w:bookmarkStart w:name="z65" w:id="56"/>
    <w:p>
      <w:pPr>
        <w:spacing w:after="0"/>
        <w:ind w:left="0"/>
        <w:jc w:val="both"/>
      </w:pPr>
      <w:r>
        <w:rPr>
          <w:rFonts w:ascii="Times New Roman"/>
          <w:b w:val="false"/>
          <w:i w:val="false"/>
          <w:color w:val="000000"/>
          <w:sz w:val="28"/>
        </w:rPr>
        <w:t>
      3) снятии ограничений, связанных с областью действия ранее выданного сертификата и (или) сроком его действия.</w:t>
      </w:r>
    </w:p>
    <w:bookmarkEnd w:id="56"/>
    <w:bookmarkStart w:name="z66" w:id="57"/>
    <w:p>
      <w:pPr>
        <w:spacing w:after="0"/>
        <w:ind w:left="0"/>
        <w:jc w:val="both"/>
      </w:pPr>
      <w:r>
        <w:rPr>
          <w:rFonts w:ascii="Times New Roman"/>
          <w:b w:val="false"/>
          <w:i w:val="false"/>
          <w:color w:val="000000"/>
          <w:sz w:val="28"/>
        </w:rPr>
        <w:t>
      При этом проведение сертификации не требуется, а новый сертификат выдается в течение 10 (десяти) рабочих дней.</w:t>
      </w:r>
    </w:p>
    <w:bookmarkEnd w:id="57"/>
    <w:bookmarkStart w:name="z67" w:id="58"/>
    <w:p>
      <w:pPr>
        <w:spacing w:after="0"/>
        <w:ind w:left="0"/>
        <w:jc w:val="both"/>
      </w:pPr>
      <w:r>
        <w:rPr>
          <w:rFonts w:ascii="Times New Roman"/>
          <w:b w:val="false"/>
          <w:i w:val="false"/>
          <w:color w:val="000000"/>
          <w:sz w:val="28"/>
        </w:rPr>
        <w:t>
      16. Сертификат не подлежит передаче другому лицу. Авиационный учебный центр выдает документы установленного образца в результате реализации согласованных с уполномоченной организацией программ профессиональной подготовки в соответствии с областью действия сертификата.</w:t>
      </w:r>
    </w:p>
    <w:bookmarkEnd w:id="58"/>
    <w:bookmarkStart w:name="z68" w:id="59"/>
    <w:p>
      <w:pPr>
        <w:spacing w:after="0"/>
        <w:ind w:left="0"/>
        <w:jc w:val="both"/>
      </w:pPr>
      <w:r>
        <w:rPr>
          <w:rFonts w:ascii="Times New Roman"/>
          <w:b w:val="false"/>
          <w:i w:val="false"/>
          <w:color w:val="000000"/>
          <w:sz w:val="28"/>
        </w:rPr>
        <w:t>
      17. Уполномоченный орган в сфере гражданской авиации в течение 3 (трех) рабочих дней со дня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59"/>
    <w:bookmarkStart w:name="z69" w:id="60"/>
    <w:p>
      <w:pPr>
        <w:spacing w:after="0"/>
        <w:ind w:left="0"/>
        <w:jc w:val="both"/>
      </w:pPr>
      <w:r>
        <w:rPr>
          <w:rFonts w:ascii="Times New Roman"/>
          <w:b w:val="false"/>
          <w:i w:val="false"/>
          <w:color w:val="000000"/>
          <w:sz w:val="28"/>
        </w:rPr>
        <w:t>
      18. Несоответствия сертификационным требованиям, выявленные при сертификационном обследовании, подразделяются на три уровня: уровень 1, уровень 2 и уровень 3.</w:t>
      </w:r>
    </w:p>
    <w:bookmarkEnd w:id="60"/>
    <w:bookmarkStart w:name="z70" w:id="61"/>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61"/>
    <w:bookmarkStart w:name="z71" w:id="62"/>
    <w:p>
      <w:pPr>
        <w:spacing w:after="0"/>
        <w:ind w:left="0"/>
        <w:jc w:val="both"/>
      </w:pPr>
      <w:r>
        <w:rPr>
          <w:rFonts w:ascii="Times New Roman"/>
          <w:b w:val="false"/>
          <w:i w:val="false"/>
          <w:color w:val="000000"/>
          <w:sz w:val="28"/>
        </w:rPr>
        <w:t>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62"/>
    <w:bookmarkStart w:name="z72" w:id="63"/>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63"/>
    <w:bookmarkStart w:name="z73" w:id="64"/>
    <w:p>
      <w:pPr>
        <w:spacing w:after="0"/>
        <w:ind w:left="0"/>
        <w:jc w:val="both"/>
      </w:pPr>
      <w:r>
        <w:rPr>
          <w:rFonts w:ascii="Times New Roman"/>
          <w:b w:val="false"/>
          <w:i w:val="false"/>
          <w:color w:val="000000"/>
          <w:sz w:val="28"/>
        </w:rPr>
        <w:t>
      19.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64"/>
    <w:bookmarkStart w:name="z74" w:id="65"/>
    <w:p>
      <w:pPr>
        <w:spacing w:after="0"/>
        <w:ind w:left="0"/>
        <w:jc w:val="both"/>
      </w:pPr>
      <w:r>
        <w:rPr>
          <w:rFonts w:ascii="Times New Roman"/>
          <w:b w:val="false"/>
          <w:i w:val="false"/>
          <w:color w:val="000000"/>
          <w:sz w:val="28"/>
        </w:rPr>
        <w:t>
      20. При несоответствии сертификационным требованиям уровня 1 уполномоченная организация отказывает в выдаче сертификата.</w:t>
      </w:r>
    </w:p>
    <w:bookmarkEnd w:id="65"/>
    <w:bookmarkStart w:name="z75" w:id="66"/>
    <w:p>
      <w:pPr>
        <w:spacing w:after="0"/>
        <w:ind w:left="0"/>
        <w:jc w:val="both"/>
      </w:pPr>
      <w:r>
        <w:rPr>
          <w:rFonts w:ascii="Times New Roman"/>
          <w:b w:val="false"/>
          <w:i w:val="false"/>
          <w:color w:val="000000"/>
          <w:sz w:val="28"/>
        </w:rPr>
        <w:t xml:space="preserve">
       При наличии действующего сертификата у авиационного учебного центра уполномоченная организация отзывает сертификат в порядке, установленном законодательством Республики Казахстан об использовании воздушного пространства и деятельности авиации, до момента устранения выявленных несоответствий заявителем. </w:t>
      </w:r>
    </w:p>
    <w:bookmarkEnd w:id="66"/>
    <w:bookmarkStart w:name="z76" w:id="67"/>
    <w:p>
      <w:pPr>
        <w:spacing w:after="0"/>
        <w:ind w:left="0"/>
        <w:jc w:val="both"/>
      </w:pPr>
      <w:r>
        <w:rPr>
          <w:rFonts w:ascii="Times New Roman"/>
          <w:b w:val="false"/>
          <w:i w:val="false"/>
          <w:color w:val="000000"/>
          <w:sz w:val="28"/>
        </w:rPr>
        <w:t>
      21. При несоответствии сертификационным требованиям уровня 2 уполномоченная организация:</w:t>
      </w:r>
    </w:p>
    <w:bookmarkEnd w:id="67"/>
    <w:bookmarkStart w:name="z77" w:id="68"/>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Актом;</w:t>
      </w:r>
    </w:p>
    <w:bookmarkEnd w:id="68"/>
    <w:bookmarkStart w:name="z78" w:id="69"/>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69"/>
    <w:bookmarkStart w:name="z79" w:id="70"/>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70"/>
    <w:bookmarkStart w:name="z80" w:id="71"/>
    <w:p>
      <w:pPr>
        <w:spacing w:after="0"/>
        <w:ind w:left="0"/>
        <w:jc w:val="both"/>
      </w:pPr>
      <w:r>
        <w:rPr>
          <w:rFonts w:ascii="Times New Roman"/>
          <w:b w:val="false"/>
          <w:i w:val="false"/>
          <w:color w:val="000000"/>
          <w:sz w:val="28"/>
        </w:rPr>
        <w:t>
      22.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bookmarkEnd w:id="71"/>
    <w:bookmarkStart w:name="z81" w:id="72"/>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или отзывает ранее выданный сертификат.</w:t>
      </w:r>
    </w:p>
    <w:bookmarkEnd w:id="72"/>
    <w:bookmarkStart w:name="z82" w:id="73"/>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73"/>
    <w:bookmarkStart w:name="z83" w:id="74"/>
    <w:p>
      <w:pPr>
        <w:spacing w:after="0"/>
        <w:ind w:left="0"/>
        <w:jc w:val="both"/>
      </w:pPr>
      <w:r>
        <w:rPr>
          <w:rFonts w:ascii="Times New Roman"/>
          <w:b w:val="false"/>
          <w:i w:val="false"/>
          <w:color w:val="000000"/>
          <w:sz w:val="28"/>
        </w:rPr>
        <w:t>
      23. При соответствии заявителя сертификационным требованиям или несоответствии сертификационным требованиям уровня 2 и (или) 3 уполномоченная организация в течение 3 (трех) рабочих дней с момента подписания акта, но не позднее установленного срока оказания государственной услуги, оформляет и направляет на портал в "личный кабинет" заявителя сертификат авиационного учебного центра по форме, согласно приложению 5 к настоящим Правилам.</w:t>
      </w:r>
    </w:p>
    <w:bookmarkEnd w:id="74"/>
    <w:bookmarkStart w:name="z84" w:id="75"/>
    <w:p>
      <w:pPr>
        <w:spacing w:after="0"/>
        <w:ind w:left="0"/>
        <w:jc w:val="both"/>
      </w:pPr>
      <w:r>
        <w:rPr>
          <w:rFonts w:ascii="Times New Roman"/>
          <w:b w:val="false"/>
          <w:i w:val="false"/>
          <w:color w:val="000000"/>
          <w:sz w:val="28"/>
        </w:rPr>
        <w:t>
      24. При обращении через портал в "личный кабинет" заявителя направляется уведомление о результате государственной услуги.</w:t>
      </w:r>
    </w:p>
    <w:bookmarkEnd w:id="75"/>
    <w:bookmarkStart w:name="z85" w:id="76"/>
    <w:p>
      <w:pPr>
        <w:spacing w:after="0"/>
        <w:ind w:left="0"/>
        <w:jc w:val="both"/>
      </w:pPr>
      <w:r>
        <w:rPr>
          <w:rFonts w:ascii="Times New Roman"/>
          <w:b w:val="false"/>
          <w:i w:val="false"/>
          <w:color w:val="000000"/>
          <w:sz w:val="28"/>
        </w:rPr>
        <w:t>
      25. Заявитель после устранения несоответствий сертификационным требованиям уровня 2, не позднее согласованного срока плана корректирующих действий, уведомляет уполномоченную организацию об устранении всех несоответствий с приложением подтверждающих документов.</w:t>
      </w:r>
    </w:p>
    <w:bookmarkEnd w:id="76"/>
    <w:bookmarkStart w:name="z86" w:id="77"/>
    <w:p>
      <w:pPr>
        <w:spacing w:after="0"/>
        <w:ind w:left="0"/>
        <w:jc w:val="both"/>
      </w:pPr>
      <w:r>
        <w:rPr>
          <w:rFonts w:ascii="Times New Roman"/>
          <w:b w:val="false"/>
          <w:i w:val="false"/>
          <w:color w:val="000000"/>
          <w:sz w:val="28"/>
        </w:rPr>
        <w:t>
      26. Контроль за исполнением плана корректирующих действий в форме проверок осуществляется в случаях выявления несоответствий уровня 2, связанных с внедрением системы управления безопасностью полетов, эксплуатацией воздушного судна, тренажерных устройств имитации полета, обеспечением материально-технической базы.</w:t>
      </w:r>
    </w:p>
    <w:bookmarkEnd w:id="77"/>
    <w:bookmarkStart w:name="z87" w:id="78"/>
    <w:p>
      <w:pPr>
        <w:spacing w:after="0"/>
        <w:ind w:left="0"/>
        <w:jc w:val="both"/>
      </w:pPr>
      <w:r>
        <w:rPr>
          <w:rFonts w:ascii="Times New Roman"/>
          <w:b w:val="false"/>
          <w:i w:val="false"/>
          <w:color w:val="000000"/>
          <w:sz w:val="28"/>
        </w:rPr>
        <w:t>
      27. Контроль за исполнением плана корректирующих действий в форме наблюдения и анализа деятельности юридических лиц по обеспечению безопасности полетов и авиационной безопасности осуществляется в случаях выявления несоответствий уровня 2, связанных с руководящими документами, программами профессиональной подготовки авиационного персонала и персонала авиационного учебного центра.</w:t>
      </w:r>
    </w:p>
    <w:bookmarkEnd w:id="78"/>
    <w:bookmarkStart w:name="z88" w:id="79"/>
    <w:p>
      <w:pPr>
        <w:spacing w:after="0"/>
        <w:ind w:left="0"/>
        <w:jc w:val="both"/>
      </w:pPr>
      <w:r>
        <w:rPr>
          <w:rFonts w:ascii="Times New Roman"/>
          <w:b w:val="false"/>
          <w:i w:val="false"/>
          <w:color w:val="000000"/>
          <w:sz w:val="28"/>
        </w:rPr>
        <w:t>
      28. По результатам контроля за исполнением плана корректирующих действий уполномоченная организация оформляет акт контрольной проверки с вынесением заключения об исполнении либо неисполнении корректирующих действий в установленные сроки.</w:t>
      </w:r>
    </w:p>
    <w:bookmarkEnd w:id="79"/>
    <w:bookmarkStart w:name="z89" w:id="80"/>
    <w:p>
      <w:pPr>
        <w:spacing w:after="0"/>
        <w:ind w:left="0"/>
        <w:jc w:val="left"/>
      </w:pPr>
      <w:r>
        <w:rPr>
          <w:rFonts w:ascii="Times New Roman"/>
          <w:b/>
          <w:i w:val="false"/>
          <w:color w:val="000000"/>
        </w:rPr>
        <w:t xml:space="preserve"> Глава 3. Порядок согласования инструкторского и экзаменующего персонала авиационного учебного центра</w:t>
      </w:r>
    </w:p>
    <w:bookmarkEnd w:id="80"/>
    <w:bookmarkStart w:name="z90" w:id="81"/>
    <w:p>
      <w:pPr>
        <w:spacing w:after="0"/>
        <w:ind w:left="0"/>
        <w:jc w:val="both"/>
      </w:pPr>
      <w:r>
        <w:rPr>
          <w:rFonts w:ascii="Times New Roman"/>
          <w:b w:val="false"/>
          <w:i w:val="false"/>
          <w:color w:val="000000"/>
          <w:sz w:val="28"/>
        </w:rPr>
        <w:t>
      29. Инструкторский и экзаменующий персонал авиационного учебного центра согласовывается с уполномоченной организацией в порядке, определяемом настоящими Правилами.</w:t>
      </w:r>
    </w:p>
    <w:bookmarkEnd w:id="81"/>
    <w:bookmarkStart w:name="z91" w:id="82"/>
    <w:p>
      <w:pPr>
        <w:spacing w:after="0"/>
        <w:ind w:left="0"/>
        <w:jc w:val="both"/>
      </w:pPr>
      <w:r>
        <w:rPr>
          <w:rFonts w:ascii="Times New Roman"/>
          <w:b w:val="false"/>
          <w:i w:val="false"/>
          <w:color w:val="000000"/>
          <w:sz w:val="28"/>
        </w:rPr>
        <w:t>
      Данное требование не распространяется на физических лиц, назначаемых уполномоченной организацией с целью определения уровня квалификации авиационного персонала.</w:t>
      </w:r>
    </w:p>
    <w:bookmarkEnd w:id="82"/>
    <w:bookmarkStart w:name="z92" w:id="83"/>
    <w:p>
      <w:pPr>
        <w:spacing w:after="0"/>
        <w:ind w:left="0"/>
        <w:jc w:val="both"/>
      </w:pPr>
      <w:r>
        <w:rPr>
          <w:rFonts w:ascii="Times New Roman"/>
          <w:b w:val="false"/>
          <w:i w:val="false"/>
          <w:color w:val="000000"/>
          <w:sz w:val="28"/>
        </w:rPr>
        <w:t>
      30. Для согласования инструкторского и экзаменующего персонала авиационного учебного центра заявитель направляет в уполномоченную организацию через портал в произвольной форме заявление с указанием фамилии, имени и отчества (при его наличии), образования, данные о квалификации, опыта работы (штатный или внештатный работник авиационного учебного центра) инструкторского и экзаменующего персонала и пакет документов предусмотренного пунктом 8 Перечня основных требований.</w:t>
      </w:r>
    </w:p>
    <w:bookmarkEnd w:id="83"/>
    <w:bookmarkStart w:name="z93" w:id="84"/>
    <w:p>
      <w:pPr>
        <w:spacing w:after="0"/>
        <w:ind w:left="0"/>
        <w:jc w:val="both"/>
      </w:pPr>
      <w:r>
        <w:rPr>
          <w:rFonts w:ascii="Times New Roman"/>
          <w:b w:val="false"/>
          <w:i w:val="false"/>
          <w:color w:val="000000"/>
          <w:sz w:val="28"/>
        </w:rPr>
        <w:t>
      Согласование инструкторского и экзаменующего персонала авиационного учебного центра осуществляется уполномоченной организацией в течение 10 (десять) рабочих дней.</w:t>
      </w:r>
    </w:p>
    <w:bookmarkEnd w:id="84"/>
    <w:bookmarkStart w:name="z94" w:id="85"/>
    <w:p>
      <w:pPr>
        <w:spacing w:after="0"/>
        <w:ind w:left="0"/>
        <w:jc w:val="both"/>
      </w:pPr>
      <w:r>
        <w:rPr>
          <w:rFonts w:ascii="Times New Roman"/>
          <w:b w:val="false"/>
          <w:i w:val="false"/>
          <w:color w:val="000000"/>
          <w:sz w:val="28"/>
        </w:rPr>
        <w:t>
      При подаче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85"/>
    <w:bookmarkStart w:name="z95" w:id="86"/>
    <w:p>
      <w:pPr>
        <w:spacing w:after="0"/>
        <w:ind w:left="0"/>
        <w:jc w:val="both"/>
      </w:pPr>
      <w:r>
        <w:rPr>
          <w:rFonts w:ascii="Times New Roman"/>
          <w:b w:val="false"/>
          <w:i w:val="false"/>
          <w:color w:val="000000"/>
          <w:sz w:val="28"/>
        </w:rPr>
        <w:t>
      31. Уполномоченная организация осуществляет регистрацию документов и сведений в день их поступления.</w:t>
      </w:r>
    </w:p>
    <w:bookmarkEnd w:id="86"/>
    <w:bookmarkStart w:name="z96" w:id="87"/>
    <w:p>
      <w:pPr>
        <w:spacing w:after="0"/>
        <w:ind w:left="0"/>
        <w:jc w:val="both"/>
      </w:pPr>
      <w:r>
        <w:rPr>
          <w:rFonts w:ascii="Times New Roman"/>
          <w:b w:val="false"/>
          <w:i w:val="false"/>
          <w:color w:val="000000"/>
          <w:sz w:val="28"/>
        </w:rPr>
        <w:t>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осуществляется следующим рабочим днем.</w:t>
      </w:r>
    </w:p>
    <w:bookmarkEnd w:id="87"/>
    <w:bookmarkStart w:name="z97" w:id="88"/>
    <w:p>
      <w:pPr>
        <w:spacing w:after="0"/>
        <w:ind w:left="0"/>
        <w:jc w:val="both"/>
      </w:pPr>
      <w:r>
        <w:rPr>
          <w:rFonts w:ascii="Times New Roman"/>
          <w:b w:val="false"/>
          <w:i w:val="false"/>
          <w:color w:val="000000"/>
          <w:sz w:val="28"/>
        </w:rPr>
        <w:t>
      32. Уполномоченная организация в течение 2 (двух) рабочих дней проверяет полноту представленных документов и при представлении заявителем неполного пакета документов, предусмотренного пунктом 8 Перечня основных требований, отказывает в приеме заявления через портал.</w:t>
      </w:r>
    </w:p>
    <w:bookmarkEnd w:id="88"/>
    <w:bookmarkStart w:name="z98" w:id="89"/>
    <w:p>
      <w:pPr>
        <w:spacing w:after="0"/>
        <w:ind w:left="0"/>
        <w:jc w:val="both"/>
      </w:pPr>
      <w:r>
        <w:rPr>
          <w:rFonts w:ascii="Times New Roman"/>
          <w:b w:val="false"/>
          <w:i w:val="false"/>
          <w:color w:val="000000"/>
          <w:sz w:val="28"/>
        </w:rPr>
        <w:t>
      33. При представлении полного пакета документов, указанных в пункте 8 Перечня основных требований, уполномоченная организация рассматривает документы инструкторского и экзаменующего персонала авиационного учебного центра на предмет соответствия квалификационным требованиям, установленным сертификационными требованиями (далее – квалификационные требования).</w:t>
      </w:r>
    </w:p>
    <w:bookmarkEnd w:id="89"/>
    <w:bookmarkStart w:name="z99" w:id="90"/>
    <w:p>
      <w:pPr>
        <w:spacing w:after="0"/>
        <w:ind w:left="0"/>
        <w:jc w:val="both"/>
      </w:pPr>
      <w:r>
        <w:rPr>
          <w:rFonts w:ascii="Times New Roman"/>
          <w:b w:val="false"/>
          <w:i w:val="false"/>
          <w:color w:val="000000"/>
          <w:sz w:val="28"/>
        </w:rPr>
        <w:t xml:space="preserve">
      При несоответствии инструкторского и экзаменующего персонала авиационного учебного центра квалификационным требованиям, уполномоченная организация не позднее чем за 3 (три) рабочих дня до завершения срока согласования согласно </w:t>
      </w:r>
      <w:r>
        <w:rPr>
          <w:rFonts w:ascii="Times New Roman"/>
          <w:b w:val="false"/>
          <w:i w:val="false"/>
          <w:color w:val="000000"/>
          <w:sz w:val="28"/>
        </w:rPr>
        <w:t>статье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времени и месте проведения заслушивания для возможности выразить заявителю позицию по предварительному решению.</w:t>
      </w:r>
    </w:p>
    <w:bookmarkEnd w:id="90"/>
    <w:bookmarkStart w:name="z100" w:id="91"/>
    <w:p>
      <w:pPr>
        <w:spacing w:after="0"/>
        <w:ind w:left="0"/>
        <w:jc w:val="both"/>
      </w:pPr>
      <w:r>
        <w:rPr>
          <w:rFonts w:ascii="Times New Roman"/>
          <w:b w:val="false"/>
          <w:i w:val="false"/>
          <w:color w:val="000000"/>
          <w:sz w:val="28"/>
        </w:rPr>
        <w:t>
      По результатам заслушивания, при предоставлении устного выражения участником административной процедуры своего возражения, уполномоченная организация ведет протокол заслушивания.</w:t>
      </w:r>
    </w:p>
    <w:bookmarkEnd w:id="91"/>
    <w:bookmarkStart w:name="z101" w:id="92"/>
    <w:p>
      <w:pPr>
        <w:spacing w:after="0"/>
        <w:ind w:left="0"/>
        <w:jc w:val="both"/>
      </w:pPr>
      <w:r>
        <w:rPr>
          <w:rFonts w:ascii="Times New Roman"/>
          <w:b w:val="false"/>
          <w:i w:val="false"/>
          <w:color w:val="000000"/>
          <w:sz w:val="28"/>
        </w:rPr>
        <w:t>
      По итогам заслушивания уполномоченная организация согласовывает инструкторский и экзаменующий персонал авиационного учебного центра, либо направляет мотивированный отказ через портал в личный кабинет заявителя в форме электронного документа, подписанного ЭЦП руководителя уполномоченной организации либо лица его замещающего.</w:t>
      </w:r>
    </w:p>
    <w:bookmarkEnd w:id="92"/>
    <w:bookmarkStart w:name="z102" w:id="93"/>
    <w:p>
      <w:pPr>
        <w:spacing w:after="0"/>
        <w:ind w:left="0"/>
        <w:jc w:val="left"/>
      </w:pPr>
      <w:r>
        <w:rPr>
          <w:rFonts w:ascii="Times New Roman"/>
          <w:b/>
          <w:i w:val="false"/>
          <w:color w:val="000000"/>
        </w:rPr>
        <w:t xml:space="preserve"> Глава 4. Порядок и условия признания сертификата иностранного авиационного учебного центра</w:t>
      </w:r>
    </w:p>
    <w:bookmarkEnd w:id="93"/>
    <w:bookmarkStart w:name="z103" w:id="94"/>
    <w:p>
      <w:pPr>
        <w:spacing w:after="0"/>
        <w:ind w:left="0"/>
        <w:jc w:val="both"/>
      </w:pPr>
      <w:r>
        <w:rPr>
          <w:rFonts w:ascii="Times New Roman"/>
          <w:b w:val="false"/>
          <w:i w:val="false"/>
          <w:color w:val="000000"/>
          <w:sz w:val="28"/>
        </w:rPr>
        <w:t>
      34. Иностранные авиационные учебные центры допускаются к первоначальной подготовке, переподготовке и поддержанию профессионального уровня авиационного персонала гражданской авиации после признания их сертификатов уполномоченной организацией в соответствии с настоящими Правилами.</w:t>
      </w:r>
    </w:p>
    <w:bookmarkEnd w:id="94"/>
    <w:bookmarkStart w:name="z104" w:id="95"/>
    <w:p>
      <w:pPr>
        <w:spacing w:after="0"/>
        <w:ind w:left="0"/>
        <w:jc w:val="both"/>
      </w:pPr>
      <w:r>
        <w:rPr>
          <w:rFonts w:ascii="Times New Roman"/>
          <w:b w:val="false"/>
          <w:i w:val="false"/>
          <w:color w:val="000000"/>
          <w:sz w:val="28"/>
        </w:rPr>
        <w:t>
      35. Для признания сертификата иностранного авиационного учебного центра (далее – иностранный сертификат) заявитель направляет в уполномоченную организацию через портал заявление по форме, согласно приложению 7 к настоящим Правилам и документы в соответствии с пунктом 8 Перечня основных требований, согласно приложению 2 к настоящим Правилам. При подачи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95"/>
    <w:bookmarkStart w:name="z105" w:id="96"/>
    <w:p>
      <w:pPr>
        <w:spacing w:after="0"/>
        <w:ind w:left="0"/>
        <w:jc w:val="both"/>
      </w:pPr>
      <w:r>
        <w:rPr>
          <w:rFonts w:ascii="Times New Roman"/>
          <w:b w:val="false"/>
          <w:i w:val="false"/>
          <w:color w:val="000000"/>
          <w:sz w:val="28"/>
        </w:rPr>
        <w:t>
      36. Срок оказания подвида государственной услуги "Признание сертификата иностранного авиационного учебного центра гражданской авиации" составляет 45 (сорок пять) рабочих дней.</w:t>
      </w:r>
    </w:p>
    <w:bookmarkEnd w:id="96"/>
    <w:bookmarkStart w:name="z106" w:id="97"/>
    <w:p>
      <w:pPr>
        <w:spacing w:after="0"/>
        <w:ind w:left="0"/>
        <w:jc w:val="both"/>
      </w:pPr>
      <w:r>
        <w:rPr>
          <w:rFonts w:ascii="Times New Roman"/>
          <w:b w:val="false"/>
          <w:i w:val="false"/>
          <w:color w:val="000000"/>
          <w:sz w:val="28"/>
        </w:rPr>
        <w:t>
      37.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97"/>
    <w:bookmarkStart w:name="z107" w:id="98"/>
    <w:p>
      <w:pPr>
        <w:spacing w:after="0"/>
        <w:ind w:left="0"/>
        <w:jc w:val="both"/>
      </w:pPr>
      <w:r>
        <w:rPr>
          <w:rFonts w:ascii="Times New Roman"/>
          <w:b w:val="false"/>
          <w:i w:val="false"/>
          <w:color w:val="000000"/>
          <w:sz w:val="28"/>
        </w:rPr>
        <w:t>
      38. Ответственный исполнитель уполномоченной организации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отказывает в приеме заявления через портал.</w:t>
      </w:r>
    </w:p>
    <w:bookmarkEnd w:id="98"/>
    <w:bookmarkStart w:name="z108" w:id="99"/>
    <w:p>
      <w:pPr>
        <w:spacing w:after="0"/>
        <w:ind w:left="0"/>
        <w:jc w:val="both"/>
      </w:pPr>
      <w:r>
        <w:rPr>
          <w:rFonts w:ascii="Times New Roman"/>
          <w:b w:val="false"/>
          <w:i w:val="false"/>
          <w:color w:val="000000"/>
          <w:sz w:val="28"/>
        </w:rPr>
        <w:t>
      39. При представлении заявителем полного пакета документов, указанных в пункте 8 Перечня основных требований, ответственный исполнитель уполномоченной организации осуществляет проверку программы профессиональной подготовки авиационного персонала иностранного авиационного учебного центра на предмет соответствия действующему законодательству Республики Казахстан в сфере гражданской авиации в течение 5 (пяти) рабочих дней.</w:t>
      </w:r>
    </w:p>
    <w:bookmarkEnd w:id="99"/>
    <w:bookmarkStart w:name="z109" w:id="100"/>
    <w:p>
      <w:pPr>
        <w:spacing w:after="0"/>
        <w:ind w:left="0"/>
        <w:jc w:val="both"/>
      </w:pPr>
      <w:r>
        <w:rPr>
          <w:rFonts w:ascii="Times New Roman"/>
          <w:b w:val="false"/>
          <w:i w:val="false"/>
          <w:color w:val="000000"/>
          <w:sz w:val="28"/>
        </w:rPr>
        <w:t>
      40. При соответствии программы профессиональной подготовки авиационного персонала иностранного авиационного учебного центра действующему законодательству Республики Казахстан сфере гражданской авиации, ответственный исполнитель уполномоченной организации для подтверждения действительности иностранного сертификата руководствуется информацией, опубликованной на официальном интернет-ресурсе авиационных властей иностранного государства, выдавших данный сертификат.</w:t>
      </w:r>
    </w:p>
    <w:bookmarkEnd w:id="100"/>
    <w:bookmarkStart w:name="z110" w:id="101"/>
    <w:p>
      <w:pPr>
        <w:spacing w:after="0"/>
        <w:ind w:left="0"/>
        <w:jc w:val="both"/>
      </w:pPr>
      <w:r>
        <w:rPr>
          <w:rFonts w:ascii="Times New Roman"/>
          <w:b w:val="false"/>
          <w:i w:val="false"/>
          <w:color w:val="000000"/>
          <w:sz w:val="28"/>
        </w:rPr>
        <w:t xml:space="preserve">
      При отсутствии возможности получения информации из официального интернет-ресурса авиационных властей иностранного государства, выдавших иностранный сертификат, уполномоченная организация в течение 2 (двух) рабочих дней, направляет запрос в авиационные власти иностранного государства, выдавшие данный сертификат для подтверждения его подлинности, посредством электронной почты. </w:t>
      </w:r>
    </w:p>
    <w:bookmarkEnd w:id="101"/>
    <w:bookmarkStart w:name="z111" w:id="102"/>
    <w:p>
      <w:pPr>
        <w:spacing w:after="0"/>
        <w:ind w:left="0"/>
        <w:jc w:val="both"/>
      </w:pPr>
      <w:r>
        <w:rPr>
          <w:rFonts w:ascii="Times New Roman"/>
          <w:b w:val="false"/>
          <w:i w:val="false"/>
          <w:color w:val="000000"/>
          <w:sz w:val="28"/>
        </w:rPr>
        <w:t>
      Срок ожидания ответа на запрос в авиационные власти иностранного государства составляет 33 (тридцать три) рабочих дня.</w:t>
      </w:r>
    </w:p>
    <w:bookmarkEnd w:id="102"/>
    <w:bookmarkStart w:name="z112" w:id="103"/>
    <w:p>
      <w:pPr>
        <w:spacing w:after="0"/>
        <w:ind w:left="0"/>
        <w:jc w:val="both"/>
      </w:pPr>
      <w:r>
        <w:rPr>
          <w:rFonts w:ascii="Times New Roman"/>
          <w:b w:val="false"/>
          <w:i w:val="false"/>
          <w:color w:val="000000"/>
          <w:sz w:val="28"/>
        </w:rPr>
        <w:t>
      41. При получении подтверждения действительности иностранного сертификата, уполномоченная организация в течение 3 (трех) рабочих дней оформляет результат подвида государственной услуги "Признание сертификата иностранного авиационного учебного центра гражданской авиации" посредством портала.</w:t>
      </w:r>
    </w:p>
    <w:bookmarkEnd w:id="103"/>
    <w:bookmarkStart w:name="z113" w:id="104"/>
    <w:p>
      <w:pPr>
        <w:spacing w:after="0"/>
        <w:ind w:left="0"/>
        <w:jc w:val="both"/>
      </w:pPr>
      <w:r>
        <w:rPr>
          <w:rFonts w:ascii="Times New Roman"/>
          <w:b w:val="false"/>
          <w:i w:val="false"/>
          <w:color w:val="000000"/>
          <w:sz w:val="28"/>
        </w:rPr>
        <w:t xml:space="preserve">
      42. Уполномоченная организация признает иностранный сертификат по конкретной программе профессиональной подготовки авиационного персонала, предусмотренной в области действия иностранного авиационного учебного центра. </w:t>
      </w:r>
    </w:p>
    <w:bookmarkEnd w:id="104"/>
    <w:bookmarkStart w:name="z114" w:id="105"/>
    <w:p>
      <w:pPr>
        <w:spacing w:after="0"/>
        <w:ind w:left="0"/>
        <w:jc w:val="both"/>
      </w:pPr>
      <w:r>
        <w:rPr>
          <w:rFonts w:ascii="Times New Roman"/>
          <w:b w:val="false"/>
          <w:i w:val="false"/>
          <w:color w:val="000000"/>
          <w:sz w:val="28"/>
        </w:rPr>
        <w:t>
      43. Уполномоченная организация формирует и ведет Реестр признанных иностранных авиационных учебных центров, осуществляющих профессиональную подготовку авиационного персонала гражданской авиации Республики Казахстан по форме согласно приложению 8 к настоящим Правилам.</w:t>
      </w:r>
    </w:p>
    <w:bookmarkEnd w:id="105"/>
    <w:bookmarkStart w:name="z115" w:id="106"/>
    <w:p>
      <w:pPr>
        <w:spacing w:after="0"/>
        <w:ind w:left="0"/>
        <w:jc w:val="both"/>
      </w:pPr>
      <w:r>
        <w:rPr>
          <w:rFonts w:ascii="Times New Roman"/>
          <w:b w:val="false"/>
          <w:i w:val="false"/>
          <w:color w:val="000000"/>
          <w:sz w:val="28"/>
        </w:rPr>
        <w:t>
      44. Уполномоченная организация отказывает в признании иностранного сертификата в соответствии с основаниями, указанными в пункте 9 Перечня основных требований.</w:t>
      </w:r>
    </w:p>
    <w:bookmarkEnd w:id="106"/>
    <w:bookmarkStart w:name="z116" w:id="107"/>
    <w:p>
      <w:pPr>
        <w:spacing w:after="0"/>
        <w:ind w:left="0"/>
        <w:jc w:val="both"/>
      </w:pPr>
      <w:r>
        <w:rPr>
          <w:rFonts w:ascii="Times New Roman"/>
          <w:b w:val="false"/>
          <w:i w:val="false"/>
          <w:color w:val="000000"/>
          <w:sz w:val="28"/>
        </w:rPr>
        <w:t>
      45. При выявлении оснований для отказа в признании иностранного сертификата уполномоченная организация не позднее чем за 3 (три) рабочих дня до завершения срока оказания подвида государственной услуги "Признание сертификата иностранного авиационного учебного центра гражданской авиации" согласно статьи 73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107"/>
    <w:bookmarkStart w:name="z117" w:id="108"/>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108"/>
    <w:bookmarkStart w:name="z118" w:id="109"/>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109"/>
    <w:bookmarkStart w:name="z119" w:id="110"/>
    <w:p>
      <w:pPr>
        <w:spacing w:after="0"/>
        <w:ind w:left="0"/>
        <w:jc w:val="both"/>
      </w:pPr>
      <w:r>
        <w:rPr>
          <w:rFonts w:ascii="Times New Roman"/>
          <w:b w:val="false"/>
          <w:i w:val="false"/>
          <w:color w:val="000000"/>
          <w:sz w:val="28"/>
        </w:rPr>
        <w:t>
      По итогам заслушивания уполномоченная организация направляет письмо о признании иностранного сертификата, либо мотивированный отказ через портал в личный кабинет заявителя в форме электронного документа, подписанного ЭЦП руководителя уполномоченной организации либо лица его замещающего.</w:t>
      </w:r>
    </w:p>
    <w:bookmarkEnd w:id="110"/>
    <w:bookmarkStart w:name="z120" w:id="111"/>
    <w:p>
      <w:pPr>
        <w:spacing w:after="0"/>
        <w:ind w:left="0"/>
        <w:jc w:val="both"/>
      </w:pPr>
      <w:r>
        <w:rPr>
          <w:rFonts w:ascii="Times New Roman"/>
          <w:b w:val="false"/>
          <w:i w:val="false"/>
          <w:color w:val="000000"/>
          <w:sz w:val="28"/>
        </w:rPr>
        <w:t>
      46. Иностранный сертификат признается уполномоченной организацией на срок действия иностранного сертификата, за исключением бессрочного сертификата, который признается на срок – не более чем на 2 (два) года.</w:t>
      </w:r>
    </w:p>
    <w:bookmarkEnd w:id="111"/>
    <w:bookmarkStart w:name="z121" w:id="112"/>
    <w:p>
      <w:pPr>
        <w:spacing w:after="0"/>
        <w:ind w:left="0"/>
        <w:jc w:val="left"/>
      </w:pPr>
      <w:r>
        <w:rPr>
          <w:rFonts w:ascii="Times New Roman"/>
          <w:b/>
          <w:i w:val="false"/>
          <w:color w:val="000000"/>
        </w:rPr>
        <w:t xml:space="preserve"> Глава 5. Порядок рассмотрения жалобы</w:t>
      </w:r>
    </w:p>
    <w:bookmarkEnd w:id="112"/>
    <w:bookmarkStart w:name="z122" w:id="113"/>
    <w:p>
      <w:pPr>
        <w:spacing w:after="0"/>
        <w:ind w:left="0"/>
        <w:jc w:val="both"/>
      </w:pPr>
      <w:r>
        <w:rPr>
          <w:rFonts w:ascii="Times New Roman"/>
          <w:b w:val="false"/>
          <w:i w:val="false"/>
          <w:color w:val="000000"/>
          <w:sz w:val="28"/>
        </w:rPr>
        <w:t>
      47.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113"/>
    <w:bookmarkStart w:name="z123" w:id="114"/>
    <w:p>
      <w:pPr>
        <w:spacing w:after="0"/>
        <w:ind w:left="0"/>
        <w:jc w:val="both"/>
      </w:pPr>
      <w:r>
        <w:rPr>
          <w:rFonts w:ascii="Times New Roman"/>
          <w:b w:val="false"/>
          <w:i w:val="false"/>
          <w:color w:val="000000"/>
          <w:sz w:val="28"/>
        </w:rPr>
        <w:t xml:space="preserve">
      48.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114"/>
    <w:bookmarkStart w:name="z124" w:id="115"/>
    <w:p>
      <w:pPr>
        <w:spacing w:after="0"/>
        <w:ind w:left="0"/>
        <w:jc w:val="both"/>
      </w:pPr>
      <w:r>
        <w:rPr>
          <w:rFonts w:ascii="Times New Roman"/>
          <w:b w:val="false"/>
          <w:i w:val="false"/>
          <w:color w:val="000000"/>
          <w:sz w:val="28"/>
        </w:rPr>
        <w:t>
      уполномоченной организацией, уполномоченным органом в сфере гражданской авиации (далее – уполномоченный орган) – в течение 5 (пяти) рабочих дней со дня ее регистрации;</w:t>
      </w:r>
    </w:p>
    <w:bookmarkEnd w:id="115"/>
    <w:bookmarkStart w:name="z125" w:id="11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6"/>
    <w:bookmarkStart w:name="z126" w:id="117"/>
    <w:p>
      <w:pPr>
        <w:spacing w:after="0"/>
        <w:ind w:left="0"/>
        <w:jc w:val="both"/>
      </w:pPr>
      <w:r>
        <w:rPr>
          <w:rFonts w:ascii="Times New Roman"/>
          <w:b w:val="false"/>
          <w:i w:val="false"/>
          <w:color w:val="000000"/>
          <w:sz w:val="28"/>
        </w:rPr>
        <w:t>
      49. Жалоба подается в уполномоченную организацию и (или) уполномоченный орган и (или) должностному лицу, чье решение, действие (бездействие) обжалуются.</w:t>
      </w:r>
    </w:p>
    <w:bookmarkEnd w:id="117"/>
    <w:bookmarkStart w:name="z127" w:id="118"/>
    <w:p>
      <w:pPr>
        <w:spacing w:after="0"/>
        <w:ind w:left="0"/>
        <w:jc w:val="both"/>
      </w:pPr>
      <w:r>
        <w:rPr>
          <w:rFonts w:ascii="Times New Roman"/>
          <w:b w:val="false"/>
          <w:i w:val="false"/>
          <w:color w:val="000000"/>
          <w:sz w:val="28"/>
        </w:rPr>
        <w:t>
      Уполномоченная организация,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18"/>
    <w:bookmarkStart w:name="z128" w:id="119"/>
    <w:p>
      <w:pPr>
        <w:spacing w:after="0"/>
        <w:ind w:left="0"/>
        <w:jc w:val="both"/>
      </w:pPr>
      <w:r>
        <w:rPr>
          <w:rFonts w:ascii="Times New Roman"/>
          <w:b w:val="false"/>
          <w:i w:val="false"/>
          <w:color w:val="000000"/>
          <w:sz w:val="28"/>
        </w:rPr>
        <w:t>
      При этом уполномоченная организация, уполномоченный орган,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19"/>
    <w:bookmarkStart w:name="z129" w:id="120"/>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 необходимости:</w:t>
      </w:r>
    </w:p>
    <w:bookmarkEnd w:id="120"/>
    <w:bookmarkStart w:name="z130" w:id="12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1"/>
    <w:bookmarkStart w:name="z131" w:id="122"/>
    <w:p>
      <w:pPr>
        <w:spacing w:after="0"/>
        <w:ind w:left="0"/>
        <w:jc w:val="both"/>
      </w:pPr>
      <w:r>
        <w:rPr>
          <w:rFonts w:ascii="Times New Roman"/>
          <w:b w:val="false"/>
          <w:i w:val="false"/>
          <w:color w:val="000000"/>
          <w:sz w:val="28"/>
        </w:rPr>
        <w:t>
      2) получения дополнительной информации.</w:t>
      </w:r>
    </w:p>
    <w:bookmarkEnd w:id="122"/>
    <w:bookmarkStart w:name="z132" w:id="123"/>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3"/>
    <w:bookmarkStart w:name="z133" w:id="12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5"/>
    <w:p>
      <w:pPr>
        <w:spacing w:after="0"/>
        <w:ind w:left="0"/>
        <w:jc w:val="left"/>
      </w:pPr>
      <w:r>
        <w:rPr>
          <w:rFonts w:ascii="Times New Roman"/>
          <w:b/>
          <w:i w:val="false"/>
          <w:color w:val="000000"/>
        </w:rPr>
        <w:t xml:space="preserve"> Заявление на проведение сертификации и/или расширение области действия сертификата авиационного учебного центра</w:t>
      </w:r>
    </w:p>
    <w:bookmarkEnd w:id="125"/>
    <w:p>
      <w:pPr>
        <w:spacing w:after="0"/>
        <w:ind w:left="0"/>
        <w:jc w:val="both"/>
      </w:pPr>
      <w:bookmarkStart w:name="z137" w:id="126"/>
      <w:r>
        <w:rPr>
          <w:rFonts w:ascii="Times New Roman"/>
          <w:b w:val="false"/>
          <w:i w:val="false"/>
          <w:color w:val="000000"/>
          <w:sz w:val="28"/>
        </w:rPr>
        <w:t>
      1. _______________________________________________________________</w:t>
      </w:r>
    </w:p>
    <w:bookmarkEnd w:id="126"/>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w:t>
      </w:r>
    </w:p>
    <w:p>
      <w:pPr>
        <w:spacing w:after="0"/>
        <w:ind w:left="0"/>
        <w:jc w:val="both"/>
      </w:pPr>
      <w:r>
        <w:rPr>
          <w:rFonts w:ascii="Times New Roman"/>
          <w:b w:val="false"/>
          <w:i w:val="false"/>
          <w:color w:val="000000"/>
          <w:sz w:val="28"/>
        </w:rPr>
        <w:t>авиации, структурного подразделения)</w:t>
      </w:r>
    </w:p>
    <w:p>
      <w:pPr>
        <w:spacing w:after="0"/>
        <w:ind w:left="0"/>
        <w:jc w:val="both"/>
      </w:pPr>
      <w:r>
        <w:rPr>
          <w:rFonts w:ascii="Times New Roman"/>
          <w:b w:val="false"/>
          <w:i w:val="false"/>
          <w:color w:val="000000"/>
          <w:sz w:val="28"/>
        </w:rPr>
        <w:t>просит провести сертификацию авиационного учебного центра по следующим видам</w:t>
      </w:r>
    </w:p>
    <w:p>
      <w:pPr>
        <w:spacing w:after="0"/>
        <w:ind w:left="0"/>
        <w:jc w:val="both"/>
      </w:pPr>
      <w:r>
        <w:rPr>
          <w:rFonts w:ascii="Times New Roman"/>
          <w:b w:val="false"/>
          <w:i w:val="false"/>
          <w:color w:val="000000"/>
          <w:sz w:val="28"/>
        </w:rPr>
        <w:t>и направлениям профессиональной подготовки:</w:t>
      </w:r>
    </w:p>
    <w:p>
      <w:pPr>
        <w:spacing w:after="0"/>
        <w:ind w:left="0"/>
        <w:jc w:val="both"/>
      </w:pPr>
      <w:r>
        <w:rPr>
          <w:rFonts w:ascii="Times New Roman"/>
          <w:b w:val="false"/>
          <w:i w:val="false"/>
          <w:color w:val="000000"/>
          <w:sz w:val="28"/>
        </w:rPr>
        <w:t>№ п/п</w:t>
      </w:r>
    </w:p>
    <w:p>
      <w:pPr>
        <w:spacing w:after="0"/>
        <w:ind w:left="0"/>
        <w:jc w:val="both"/>
      </w:pPr>
      <w:r>
        <w:rPr>
          <w:rFonts w:ascii="Times New Roman"/>
          <w:b w:val="false"/>
          <w:i w:val="false"/>
          <w:color w:val="000000"/>
          <w:sz w:val="28"/>
        </w:rPr>
        <w:t>Виды профессиональной подготовки</w:t>
      </w:r>
    </w:p>
    <w:bookmarkStart w:name="z138" w:id="127"/>
    <w:p>
      <w:pPr>
        <w:spacing w:after="0"/>
        <w:ind w:left="0"/>
        <w:jc w:val="both"/>
      </w:pPr>
      <w:r>
        <w:rPr>
          <w:rFonts w:ascii="Times New Roman"/>
          <w:b w:val="false"/>
          <w:i w:val="false"/>
          <w:color w:val="000000"/>
          <w:sz w:val="28"/>
        </w:rPr>
        <w:t>
      Направления (специальность, специализация, наименование курса)</w:t>
      </w:r>
    </w:p>
    <w:bookmarkEnd w:id="127"/>
    <w:bookmarkStart w:name="z139" w:id="128"/>
    <w:p>
      <w:pPr>
        <w:spacing w:after="0"/>
        <w:ind w:left="0"/>
        <w:jc w:val="both"/>
      </w:pPr>
      <w:r>
        <w:rPr>
          <w:rFonts w:ascii="Times New Roman"/>
          <w:b w:val="false"/>
          <w:i w:val="false"/>
          <w:color w:val="000000"/>
          <w:sz w:val="28"/>
        </w:rPr>
        <w:t>
      1) Первоначальная подготовка авиационного персонала</w:t>
      </w:r>
    </w:p>
    <w:bookmarkEnd w:id="128"/>
    <w:bookmarkStart w:name="z140" w:id="129"/>
    <w:p>
      <w:pPr>
        <w:spacing w:after="0"/>
        <w:ind w:left="0"/>
        <w:jc w:val="both"/>
      </w:pPr>
      <w:r>
        <w:rPr>
          <w:rFonts w:ascii="Times New Roman"/>
          <w:b w:val="false"/>
          <w:i w:val="false"/>
          <w:color w:val="000000"/>
          <w:sz w:val="28"/>
        </w:rPr>
        <w:t>
      2) Переподготовка авиационного персонала</w:t>
      </w:r>
    </w:p>
    <w:bookmarkEnd w:id="129"/>
    <w:bookmarkStart w:name="z141" w:id="130"/>
    <w:p>
      <w:pPr>
        <w:spacing w:after="0"/>
        <w:ind w:left="0"/>
        <w:jc w:val="both"/>
      </w:pPr>
      <w:r>
        <w:rPr>
          <w:rFonts w:ascii="Times New Roman"/>
          <w:b w:val="false"/>
          <w:i w:val="false"/>
          <w:color w:val="000000"/>
          <w:sz w:val="28"/>
        </w:rPr>
        <w:t>
      3) Поддержание профессионального уровня авиационного персонала</w:t>
      </w:r>
    </w:p>
    <w:bookmarkEnd w:id="130"/>
    <w:bookmarkStart w:name="z142" w:id="131"/>
    <w:p>
      <w:pPr>
        <w:spacing w:after="0"/>
        <w:ind w:left="0"/>
        <w:jc w:val="both"/>
      </w:pPr>
      <w:r>
        <w:rPr>
          <w:rFonts w:ascii="Times New Roman"/>
          <w:b w:val="false"/>
          <w:i w:val="false"/>
          <w:color w:val="000000"/>
          <w:sz w:val="28"/>
        </w:rPr>
        <w:t>
      2. Сведения об организации:</w:t>
      </w:r>
    </w:p>
    <w:bookmarkEnd w:id="131"/>
    <w:bookmarkStart w:name="z143" w:id="132"/>
    <w:p>
      <w:pPr>
        <w:spacing w:after="0"/>
        <w:ind w:left="0"/>
        <w:jc w:val="both"/>
      </w:pPr>
      <w:r>
        <w:rPr>
          <w:rFonts w:ascii="Times New Roman"/>
          <w:b w:val="false"/>
          <w:i w:val="false"/>
          <w:color w:val="000000"/>
          <w:sz w:val="28"/>
        </w:rPr>
        <w:t>
      1) форма собственности _________________________________________</w:t>
      </w:r>
    </w:p>
    <w:bookmarkEnd w:id="132"/>
    <w:p>
      <w:pPr>
        <w:spacing w:after="0"/>
        <w:ind w:left="0"/>
        <w:jc w:val="both"/>
      </w:pPr>
      <w:bookmarkStart w:name="z144" w:id="133"/>
      <w:r>
        <w:rPr>
          <w:rFonts w:ascii="Times New Roman"/>
          <w:b w:val="false"/>
          <w:i w:val="false"/>
          <w:color w:val="000000"/>
          <w:sz w:val="28"/>
        </w:rPr>
        <w:t>
      2) свидетельство о государственной регистрации</w:t>
      </w:r>
    </w:p>
    <w:bookmarkEnd w:id="13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(номер, кем и когда выдано)</w:t>
      </w:r>
    </w:p>
    <w:p>
      <w:pPr>
        <w:spacing w:after="0"/>
        <w:ind w:left="0"/>
        <w:jc w:val="both"/>
      </w:pPr>
      <w:bookmarkStart w:name="z145" w:id="134"/>
      <w:r>
        <w:rPr>
          <w:rFonts w:ascii="Times New Roman"/>
          <w:b w:val="false"/>
          <w:i w:val="false"/>
          <w:color w:val="000000"/>
          <w:sz w:val="28"/>
        </w:rPr>
        <w:t>
      3) юридический (почтовый) адреса и другие реквизиты</w:t>
      </w:r>
    </w:p>
    <w:bookmarkEnd w:id="13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bookmarkStart w:name="z146" w:id="135"/>
    <w:p>
      <w:pPr>
        <w:spacing w:after="0"/>
        <w:ind w:left="0"/>
        <w:jc w:val="both"/>
      </w:pPr>
      <w:r>
        <w:rPr>
          <w:rFonts w:ascii="Times New Roman"/>
          <w:b w:val="false"/>
          <w:i w:val="false"/>
          <w:color w:val="000000"/>
          <w:sz w:val="28"/>
        </w:rPr>
        <w:t>
      4) телефон/факс, электронная почта _______________________________</w:t>
      </w:r>
    </w:p>
    <w:bookmarkEnd w:id="135"/>
    <w:p>
      <w:pPr>
        <w:spacing w:after="0"/>
        <w:ind w:left="0"/>
        <w:jc w:val="both"/>
      </w:pPr>
      <w:bookmarkStart w:name="z147" w:id="136"/>
      <w:r>
        <w:rPr>
          <w:rFonts w:ascii="Times New Roman"/>
          <w:b w:val="false"/>
          <w:i w:val="false"/>
          <w:color w:val="000000"/>
          <w:sz w:val="28"/>
        </w:rPr>
        <w:t>
      3. Прилагаемые документы ______________________________________</w:t>
      </w:r>
    </w:p>
    <w:bookmarkEnd w:id="136"/>
    <w:p>
      <w:pPr>
        <w:spacing w:after="0"/>
        <w:ind w:left="0"/>
        <w:jc w:val="both"/>
      </w:pPr>
      <w:r>
        <w:rPr>
          <w:rFonts w:ascii="Times New Roman"/>
          <w:b w:val="false"/>
          <w:i w:val="false"/>
          <w:color w:val="000000"/>
          <w:sz w:val="28"/>
        </w:rPr>
        <w:t>Руководитель авиационного учебного центра, организации гражданской</w:t>
      </w:r>
    </w:p>
    <w:p>
      <w:pPr>
        <w:spacing w:after="0"/>
        <w:ind w:left="0"/>
        <w:jc w:val="both"/>
      </w:pPr>
      <w:r>
        <w:rPr>
          <w:rFonts w:ascii="Times New Roman"/>
          <w:b w:val="false"/>
          <w:i w:val="false"/>
          <w:color w:val="000000"/>
          <w:sz w:val="28"/>
        </w:rPr>
        <w:t>авиации, структурного подразделения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w:t>
      </w:r>
      <w:r>
        <w:rPr>
          <w:rFonts w:ascii="Times New Roman"/>
          <w:b w:val="false"/>
          <w:i w:val="false"/>
          <w:color w:val="000000"/>
          <w:sz w:val="28"/>
        </w:rPr>
        <w:t>пункту 6</w:t>
      </w:r>
      <w:r>
        <w:rPr>
          <w:rFonts w:ascii="Times New Roman"/>
          <w:b w:val="false"/>
          <w:i w:val="false"/>
          <w:color w:val="000000"/>
          <w:sz w:val="28"/>
        </w:rPr>
        <w:t xml:space="preserve"> статьи 20</w:t>
      </w:r>
    </w:p>
    <w:p>
      <w:pPr>
        <w:spacing w:after="0"/>
        <w:ind w:left="0"/>
        <w:jc w:val="both"/>
      </w:pPr>
      <w:r>
        <w:rPr>
          <w:rFonts w:ascii="Times New Roman"/>
          <w:b w:val="false"/>
          <w:i w:val="false"/>
          <w:color w:val="000000"/>
          <w:sz w:val="28"/>
        </w:rPr>
        <w:t>Закона Республики Казахстан "О государственных услугах"</w:t>
      </w:r>
    </w:p>
    <w:p>
      <w:pPr>
        <w:spacing w:after="0"/>
        <w:ind w:left="0"/>
        <w:jc w:val="both"/>
      </w:pPr>
      <w:r>
        <w:rPr>
          <w:rFonts w:ascii="Times New Roman"/>
          <w:b w:val="false"/>
          <w:i w:val="false"/>
          <w:color w:val="000000"/>
          <w:sz w:val="28"/>
        </w:rPr>
        <w:t>____________________________________ (подпись)</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 ______________20_______года.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bl>
    <w:bookmarkStart w:name="z149" w:id="1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авиационного учебного центра гражданской авиации"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Расширение области действия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2.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3. Признание сертификата иностранного авиационного учебного центра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 27 (двадцать семь) рабочих дней.</w:t>
            </w:r>
          </w:p>
          <w:p>
            <w:pPr>
              <w:spacing w:after="20"/>
              <w:ind w:left="20"/>
              <w:jc w:val="both"/>
            </w:pPr>
            <w:r>
              <w:rPr>
                <w:rFonts w:ascii="Times New Roman"/>
                <w:b w:val="false"/>
                <w:i w:val="false"/>
                <w:color w:val="000000"/>
                <w:sz w:val="20"/>
              </w:rPr>
              <w:t>Расширение области действия сертификата авиационного учебного центра - 27 (двадцать семь) рабочих дней.</w:t>
            </w:r>
          </w:p>
          <w:p>
            <w:pPr>
              <w:spacing w:after="20"/>
              <w:ind w:left="20"/>
              <w:jc w:val="both"/>
            </w:pPr>
            <w:r>
              <w:rPr>
                <w:rFonts w:ascii="Times New Roman"/>
                <w:b w:val="false"/>
                <w:i w:val="false"/>
                <w:color w:val="000000"/>
                <w:sz w:val="20"/>
              </w:rPr>
              <w:t>Согласование инструкторского и экзаменующего персонала авиационного учебного центра - 10 (десять) рабочих дней.</w:t>
            </w:r>
          </w:p>
          <w:p>
            <w:pPr>
              <w:spacing w:after="20"/>
              <w:ind w:left="20"/>
              <w:jc w:val="both"/>
            </w:pPr>
            <w:r>
              <w:rPr>
                <w:rFonts w:ascii="Times New Roman"/>
                <w:b w:val="false"/>
                <w:i w:val="false"/>
                <w:color w:val="000000"/>
                <w:sz w:val="20"/>
              </w:rPr>
              <w:t>Признание сертификата иностранного авиационного учебного центра – 45 (сорок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авиационного учебного центра гражданской авиации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расширение области действия сертификата авиационного учебного центра гражданской авиации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согласование инструкторского и экзаменующего персонала авиационного учебного центра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4) признание сертификата иностранного авиационного учебного центра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авиационного учебного центра гражданской авиации и расширение области действия сертификата авиационного учебного центра гражданской авиации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p>
            <w:pPr>
              <w:spacing w:after="20"/>
              <w:ind w:left="20"/>
              <w:jc w:val="both"/>
            </w:pPr>
            <w:r>
              <w:rPr>
                <w:rFonts w:ascii="Times New Roman"/>
                <w:b w:val="false"/>
                <w:i w:val="false"/>
                <w:color w:val="000000"/>
                <w:sz w:val="20"/>
              </w:rPr>
              <w:t>Согласование инструкторского и экзаменующего персонала авиационного учебного центра и признание сертификата иностранного авиационного учебного центра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Выдача сертификата авиационного учебного центра:</w:t>
            </w:r>
          </w:p>
          <w:p>
            <w:pPr>
              <w:spacing w:after="20"/>
              <w:ind w:left="20"/>
              <w:jc w:val="both"/>
            </w:pPr>
            <w:r>
              <w:rPr>
                <w:rFonts w:ascii="Times New Roman"/>
                <w:b w:val="false"/>
                <w:i w:val="false"/>
                <w:color w:val="000000"/>
                <w:sz w:val="20"/>
              </w:rPr>
              <w:t>1) заявление на проведение сертификации авиационного учебного центра;</w:t>
            </w:r>
          </w:p>
          <w:p>
            <w:pPr>
              <w:spacing w:after="20"/>
              <w:ind w:left="20"/>
              <w:jc w:val="both"/>
            </w:pPr>
            <w:r>
              <w:rPr>
                <w:rFonts w:ascii="Times New Roman"/>
                <w:b w:val="false"/>
                <w:i w:val="false"/>
                <w:color w:val="000000"/>
                <w:sz w:val="20"/>
              </w:rPr>
              <w:t>2) электронная копия учредительного документа (устава);</w:t>
            </w:r>
          </w:p>
          <w:p>
            <w:pPr>
              <w:spacing w:after="20"/>
              <w:ind w:left="20"/>
              <w:jc w:val="both"/>
            </w:pPr>
            <w:r>
              <w:rPr>
                <w:rFonts w:ascii="Times New Roman"/>
                <w:b w:val="false"/>
                <w:i w:val="false"/>
                <w:color w:val="000000"/>
                <w:sz w:val="20"/>
              </w:rPr>
              <w:t>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4) электронная копия руководства по качеству;</w:t>
            </w:r>
          </w:p>
          <w:p>
            <w:pPr>
              <w:spacing w:after="20"/>
              <w:ind w:left="20"/>
              <w:jc w:val="both"/>
            </w:pPr>
            <w:r>
              <w:rPr>
                <w:rFonts w:ascii="Times New Roman"/>
                <w:b w:val="false"/>
                <w:i w:val="false"/>
                <w:color w:val="000000"/>
                <w:sz w:val="20"/>
              </w:rPr>
              <w:t>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8)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8.2. Расширение области действия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1) заявление на расширение области действия сертификата авиационного учебного центра;</w:t>
            </w:r>
          </w:p>
          <w:p>
            <w:pPr>
              <w:spacing w:after="20"/>
              <w:ind w:left="20"/>
              <w:jc w:val="both"/>
            </w:pPr>
            <w:r>
              <w:rPr>
                <w:rFonts w:ascii="Times New Roman"/>
                <w:b w:val="false"/>
                <w:i w:val="false"/>
                <w:color w:val="000000"/>
                <w:sz w:val="20"/>
              </w:rPr>
              <w:t>2) электронная копия учредительного документа (устава);</w:t>
            </w:r>
          </w:p>
          <w:p>
            <w:pPr>
              <w:spacing w:after="20"/>
              <w:ind w:left="20"/>
              <w:jc w:val="both"/>
            </w:pPr>
            <w:r>
              <w:rPr>
                <w:rFonts w:ascii="Times New Roman"/>
                <w:b w:val="false"/>
                <w:i w:val="false"/>
                <w:color w:val="000000"/>
                <w:sz w:val="20"/>
              </w:rPr>
              <w:t>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4) электронная копия руководства по качеству;</w:t>
            </w:r>
          </w:p>
          <w:p>
            <w:pPr>
              <w:spacing w:after="20"/>
              <w:ind w:left="20"/>
              <w:jc w:val="both"/>
            </w:pPr>
            <w:r>
              <w:rPr>
                <w:rFonts w:ascii="Times New Roman"/>
                <w:b w:val="false"/>
                <w:i w:val="false"/>
                <w:color w:val="000000"/>
                <w:sz w:val="20"/>
              </w:rPr>
              <w:t>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8)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8.3.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1) заявление на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2) копия диплома об образовании;</w:t>
            </w:r>
          </w:p>
          <w:p>
            <w:pPr>
              <w:spacing w:after="20"/>
              <w:ind w:left="20"/>
              <w:jc w:val="both"/>
            </w:pPr>
            <w:r>
              <w:rPr>
                <w:rFonts w:ascii="Times New Roman"/>
                <w:b w:val="false"/>
                <w:i w:val="false"/>
                <w:color w:val="000000"/>
                <w:sz w:val="20"/>
              </w:rPr>
              <w:t>3) перечень курсов, в которых планируется участие заявляемого лица с указанием профессиональной подготовки, обеспечивающей квалификационное соответствие (наименование курса (модуля), место и период обучения) (в форме таблицы);</w:t>
            </w:r>
          </w:p>
          <w:p>
            <w:pPr>
              <w:spacing w:after="20"/>
              <w:ind w:left="20"/>
              <w:jc w:val="both"/>
            </w:pPr>
            <w:r>
              <w:rPr>
                <w:rFonts w:ascii="Times New Roman"/>
                <w:b w:val="false"/>
                <w:i w:val="false"/>
                <w:color w:val="000000"/>
                <w:sz w:val="20"/>
              </w:rPr>
              <w:t>4) копию сертификата об успешном завершении курса профессиональной подготовки;</w:t>
            </w:r>
          </w:p>
          <w:p>
            <w:pPr>
              <w:spacing w:after="20"/>
              <w:ind w:left="20"/>
              <w:jc w:val="both"/>
            </w:pPr>
            <w:r>
              <w:rPr>
                <w:rFonts w:ascii="Times New Roman"/>
                <w:b w:val="false"/>
                <w:i w:val="false"/>
                <w:color w:val="000000"/>
                <w:sz w:val="20"/>
              </w:rPr>
              <w:t xml:space="preserve">5) протокол аттестации по форме согласно приложению 3 к Сертификационным требованиям к авиационным учебным центрам,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158 (зарегистрирован в Реестре государственной регистрации нормативных правовых актов за № 10554) (далее – сертификационные требования);</w:t>
            </w:r>
          </w:p>
          <w:p>
            <w:pPr>
              <w:spacing w:after="20"/>
              <w:ind w:left="20"/>
              <w:jc w:val="both"/>
            </w:pPr>
            <w:r>
              <w:rPr>
                <w:rFonts w:ascii="Times New Roman"/>
                <w:b w:val="false"/>
                <w:i w:val="false"/>
                <w:color w:val="000000"/>
                <w:sz w:val="20"/>
              </w:rPr>
              <w:t>6) квалификационный лист по форме согласно приложению 4 к сертификационным требованиям.</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8.4. Признание сертификата иностранного авиационного учебного центра:</w:t>
            </w:r>
          </w:p>
          <w:p>
            <w:pPr>
              <w:spacing w:after="20"/>
              <w:ind w:left="20"/>
              <w:jc w:val="both"/>
            </w:pPr>
            <w:r>
              <w:rPr>
                <w:rFonts w:ascii="Times New Roman"/>
                <w:b w:val="false"/>
                <w:i w:val="false"/>
                <w:color w:val="000000"/>
                <w:sz w:val="20"/>
              </w:rPr>
              <w:t>1) заявление на признание сертификата иностранного авиационного учебного центра;</w:t>
            </w:r>
          </w:p>
          <w:p>
            <w:pPr>
              <w:spacing w:after="20"/>
              <w:ind w:left="20"/>
              <w:jc w:val="both"/>
            </w:pPr>
            <w:r>
              <w:rPr>
                <w:rFonts w:ascii="Times New Roman"/>
                <w:b w:val="false"/>
                <w:i w:val="false"/>
                <w:color w:val="000000"/>
                <w:sz w:val="20"/>
              </w:rPr>
              <w:t>2) копия сертификата иностранного авиационного учебного центра с областью действия;</w:t>
            </w:r>
          </w:p>
          <w:p>
            <w:pPr>
              <w:spacing w:after="20"/>
              <w:ind w:left="20"/>
              <w:jc w:val="both"/>
            </w:pPr>
            <w:r>
              <w:rPr>
                <w:rFonts w:ascii="Times New Roman"/>
                <w:b w:val="false"/>
                <w:i w:val="false"/>
                <w:color w:val="000000"/>
                <w:sz w:val="20"/>
              </w:rPr>
              <w:t>3) программа профессиональной подготовки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авиационного учебного центра сертификационным требованиям уровня 1 и (или) представленных документов необходимых для получения государственной услуги, сертификационным требованиям;</w:t>
            </w:r>
          </w:p>
          <w:p>
            <w:pPr>
              <w:spacing w:after="20"/>
              <w:ind w:left="20"/>
              <w:jc w:val="both"/>
            </w:pPr>
            <w:r>
              <w:rPr>
                <w:rFonts w:ascii="Times New Roman"/>
                <w:b w:val="false"/>
                <w:i w:val="false"/>
                <w:color w:val="000000"/>
                <w:sz w:val="20"/>
              </w:rPr>
              <w:t>2) не представление авиационным учебным центром плана корректирующих действий для согласования уполномоченной организацией в течение 10 (десяти) рабочих дней со дня получения на портал в "личный кабинет" Акта, при несоответствии сертификационным требованиям уровня 2;</w:t>
            </w:r>
          </w:p>
          <w:p>
            <w:pPr>
              <w:spacing w:after="20"/>
              <w:ind w:left="20"/>
              <w:jc w:val="both"/>
            </w:pPr>
            <w:r>
              <w:rPr>
                <w:rFonts w:ascii="Times New Roman"/>
                <w:b w:val="false"/>
                <w:i w:val="false"/>
                <w:color w:val="000000"/>
                <w:sz w:val="20"/>
              </w:rPr>
              <w:t>3) несоответствие представленных документов инструкторского и экзаменующего персонала авиационного учебного центра квалификационным требованиям, установленным сертификационными требованиями;</w:t>
            </w:r>
          </w:p>
          <w:p>
            <w:pPr>
              <w:spacing w:after="20"/>
              <w:ind w:left="20"/>
              <w:jc w:val="both"/>
            </w:pPr>
            <w:r>
              <w:rPr>
                <w:rFonts w:ascii="Times New Roman"/>
                <w:b w:val="false"/>
                <w:i w:val="false"/>
                <w:color w:val="000000"/>
                <w:sz w:val="20"/>
              </w:rPr>
              <w:t>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8) при получении от иностранного органа, выдавшего сертификат иностранного авиационного учебного центра отрицательного ответа о подлинности сертификата авиационного учебного центра;</w:t>
            </w:r>
          </w:p>
          <w:p>
            <w:pPr>
              <w:spacing w:after="20"/>
              <w:ind w:left="20"/>
              <w:jc w:val="both"/>
            </w:pPr>
            <w:r>
              <w:rPr>
                <w:rFonts w:ascii="Times New Roman"/>
                <w:b w:val="false"/>
                <w:i w:val="false"/>
                <w:color w:val="000000"/>
                <w:sz w:val="20"/>
              </w:rPr>
              <w:t>9) при непредставлении ответа иностранным органом, выдавшим сертификат иностранного авиационного учебного центра;</w:t>
            </w:r>
          </w:p>
          <w:p>
            <w:pPr>
              <w:spacing w:after="20"/>
              <w:ind w:left="20"/>
              <w:jc w:val="both"/>
            </w:pPr>
            <w:r>
              <w:rPr>
                <w:rFonts w:ascii="Times New Roman"/>
                <w:b w:val="false"/>
                <w:i w:val="false"/>
                <w:color w:val="000000"/>
                <w:sz w:val="20"/>
              </w:rPr>
              <w:t>10) при несоответствии программы профессиональной подготовки авиационного персонала законодательству Республики Казахстан об использовании воздушного пространства и деятельности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транспорта Республики Казахстан – www.transport.gov.kz,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38"/>
    <w:p>
      <w:pPr>
        <w:spacing w:after="0"/>
        <w:ind w:left="0"/>
        <w:jc w:val="left"/>
      </w:pPr>
      <w:r>
        <w:rPr>
          <w:rFonts w:ascii="Times New Roman"/>
          <w:b/>
          <w:i w:val="false"/>
          <w:color w:val="000000"/>
        </w:rPr>
        <w:t xml:space="preserve"> Программа сертификационного обследования авиационного учебного центра</w:t>
      </w:r>
    </w:p>
    <w:bookmarkEnd w:id="138"/>
    <w:p>
      <w:pPr>
        <w:spacing w:after="0"/>
        <w:ind w:left="0"/>
        <w:jc w:val="both"/>
      </w:pPr>
      <w:bookmarkStart w:name="z153" w:id="139"/>
      <w:r>
        <w:rPr>
          <w:rFonts w:ascii="Times New Roman"/>
          <w:b w:val="false"/>
          <w:i w:val="false"/>
          <w:color w:val="000000"/>
          <w:sz w:val="28"/>
        </w:rPr>
        <w:t>
      _____________________________________________________________________</w:t>
      </w:r>
    </w:p>
    <w:bookmarkEnd w:id="139"/>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Дата проведения, основание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место работы проверяющих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 по программе и проверяемые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 устава или его копия (учредительный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(справка) о регистрации (перерегистрации)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документов, регламентирующих деятельность авиационного учебного центра нормативным правовым актам Республики Казахстан и Международной организации гражданской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по подготовке и процедурам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Руководство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Руководство по управлению системой безопасности полетов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Соответствие структуры учебного центра задачам, функциям и предмету деятельности, установленным том (Положением)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Соответствие библиотечного фонда учебно-методической литературы, включая электронные виды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документов, выдаваемых выпускникам с приложением перечня дисциплин учебного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Должностные инструкции персонала авиационного учебного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Укомплектованность согласно штатному расписанию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Соответствие фактических обязанностей и функций персонала квалификационным требованиям, предъявляемым к данной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Соответствие системы и сроков поддержания профессионального уровня персонала установленным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работа: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Утвержденные программы профессиональной подготовки по видам и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Методические материалы (справочные, методические пособия, раздаточный материал, учебные фильмы) по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Приказы о зачислении обучающихся, их переводе, восстановлении, отчислении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Контрольные вопросы, экзаменационные билеты (тесты) по предметам учебного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Актуальность и новизна содержания лекционных и практических занятий, их соответствие учебному плану и рабочим программам, рекомендациям и требованиям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Протоколы заседаний учебно-методического совета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подготовки специалистов. Наличие внедренной системы контроля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ответственного специалиста в системе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установленной процедуры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Система обратной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Система корректирующих 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 полетов (при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внедренной системы управления безопасностью полетов в соответствии с руководством по подготовке персонала и процедурам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учебных и вспомогательных помещений (собственных либо арендованных)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Соответствие оснащенности учебных классов задачам подготовки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договоров на арендуемые помещения, сооружения, тренажерную и летную 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технических средств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современных электронных средств обучения 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Соблюдение правил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Соблюдение правил пожарной безопасности и охраны окружающей среды на основе заключений служб пожарной безопасности и чрезвычайной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Наличие договоров, подтверждающих, что авиационный учебный центр располагает воздушными судами, находящимися в аренде и (или) собственности для учебных целей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40"/>
      <w:r>
        <w:rPr>
          <w:rFonts w:ascii="Times New Roman"/>
          <w:b w:val="false"/>
          <w:i w:val="false"/>
          <w:color w:val="000000"/>
          <w:sz w:val="28"/>
        </w:rPr>
        <w:t>
      (*) – не обязательно для данного учебного заведения (авиационный учебный центр);</w:t>
      </w:r>
    </w:p>
    <w:bookmarkEnd w:id="140"/>
    <w:p>
      <w:pPr>
        <w:spacing w:after="0"/>
        <w:ind w:left="0"/>
        <w:jc w:val="both"/>
      </w:pPr>
      <w:r>
        <w:rPr>
          <w:rFonts w:ascii="Times New Roman"/>
          <w:b w:val="false"/>
          <w:i w:val="false"/>
          <w:color w:val="000000"/>
          <w:sz w:val="28"/>
        </w:rPr>
        <w:t>(-1) – несоответствие сертификационным требованиям, препятствующее осуществлению деятельности;</w:t>
      </w:r>
    </w:p>
    <w:p>
      <w:pPr>
        <w:spacing w:after="0"/>
        <w:ind w:left="0"/>
        <w:jc w:val="both"/>
      </w:pPr>
      <w:r>
        <w:rPr>
          <w:rFonts w:ascii="Times New Roman"/>
          <w:b w:val="false"/>
          <w:i w:val="false"/>
          <w:color w:val="000000"/>
          <w:sz w:val="28"/>
        </w:rPr>
        <w:t>(-2) –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p>
      <w:pPr>
        <w:spacing w:after="0"/>
        <w:ind w:left="0"/>
        <w:jc w:val="both"/>
      </w:pPr>
      <w:r>
        <w:rPr>
          <w:rFonts w:ascii="Times New Roman"/>
          <w:b w:val="false"/>
          <w:i w:val="false"/>
          <w:color w:val="000000"/>
          <w:sz w:val="28"/>
        </w:rPr>
        <w:t>(-3)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p>
      <w:pPr>
        <w:spacing w:after="0"/>
        <w:ind w:left="0"/>
        <w:jc w:val="both"/>
      </w:pPr>
      <w:r>
        <w:rPr>
          <w:rFonts w:ascii="Times New Roman"/>
          <w:b w:val="false"/>
          <w:i w:val="false"/>
          <w:color w:val="000000"/>
          <w:sz w:val="28"/>
        </w:rPr>
        <w:t>Приложение: перечень несоответствий на ____ листе (листах).</w:t>
      </w:r>
    </w:p>
    <w:p>
      <w:pPr>
        <w:spacing w:after="0"/>
        <w:ind w:left="0"/>
        <w:jc w:val="both"/>
      </w:pPr>
      <w:r>
        <w:rPr>
          <w:rFonts w:ascii="Times New Roman"/>
          <w:b w:val="false"/>
          <w:i w:val="false"/>
          <w:color w:val="000000"/>
          <w:sz w:val="28"/>
        </w:rPr>
        <w:t>Проверяющие: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"Ознакомлен" __________________________________________________</w:t>
      </w:r>
    </w:p>
    <w:p>
      <w:pPr>
        <w:spacing w:after="0"/>
        <w:ind w:left="0"/>
        <w:jc w:val="both"/>
      </w:pPr>
      <w:r>
        <w:rPr>
          <w:rFonts w:ascii="Times New Roman"/>
          <w:b w:val="false"/>
          <w:i w:val="false"/>
          <w:color w:val="000000"/>
          <w:sz w:val="28"/>
        </w:rPr>
        <w:t>Руководитель организации гражданской авиации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41"/>
    <w:p>
      <w:pPr>
        <w:spacing w:after="0"/>
        <w:ind w:left="0"/>
        <w:jc w:val="left"/>
      </w:pPr>
      <w:r>
        <w:rPr>
          <w:rFonts w:ascii="Times New Roman"/>
          <w:b/>
          <w:i w:val="false"/>
          <w:color w:val="000000"/>
        </w:rPr>
        <w:t xml:space="preserve"> Акт сертификационного обследования</w:t>
      </w:r>
    </w:p>
    <w:bookmarkEnd w:id="141"/>
    <w:p>
      <w:pPr>
        <w:spacing w:after="0"/>
        <w:ind w:left="0"/>
        <w:jc w:val="both"/>
      </w:pPr>
      <w:bookmarkStart w:name="z158" w:id="142"/>
      <w:r>
        <w:rPr>
          <w:rFonts w:ascii="Times New Roman"/>
          <w:b w:val="false"/>
          <w:i w:val="false"/>
          <w:color w:val="000000"/>
          <w:sz w:val="28"/>
        </w:rPr>
        <w:t>
      В соответствии с приказом ___________________________________</w:t>
      </w:r>
    </w:p>
    <w:bookmarkEnd w:id="142"/>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 _______ 20______ года № ____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(далее – Ф.И.О.),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Проведено сертификационное обследование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организации гражданской авиации)</w:t>
      </w:r>
    </w:p>
    <w:p>
      <w:pPr>
        <w:spacing w:after="0"/>
        <w:ind w:left="0"/>
        <w:jc w:val="both"/>
      </w:pPr>
      <w:r>
        <w:rPr>
          <w:rFonts w:ascii="Times New Roman"/>
          <w:b w:val="false"/>
          <w:i w:val="false"/>
          <w:color w:val="000000"/>
          <w:sz w:val="28"/>
        </w:rPr>
        <w:t>Текст заключения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Члены комиссии 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________________________________ 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С актом ознакомлен Руководитель организации 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43"/>
    <w:p>
      <w:pPr>
        <w:spacing w:after="0"/>
        <w:ind w:left="0"/>
        <w:jc w:val="left"/>
      </w:pPr>
      <w:r>
        <w:rPr>
          <w:rFonts w:ascii="Times New Roman"/>
          <w:b/>
          <w:i w:val="false"/>
          <w:color w:val="000000"/>
        </w:rPr>
        <w:t xml:space="preserve"> Наименование уполномоченной организации Адрес уполномоченной организации</w:t>
      </w:r>
      <w:r>
        <w:br/>
      </w:r>
      <w:r>
        <w:rPr>
          <w:rFonts w:ascii="Times New Roman"/>
          <w:b/>
          <w:i w:val="false"/>
          <w:color w:val="000000"/>
        </w:rPr>
        <w:t>Сертификат авиационного учебного центра</w:t>
      </w:r>
      <w:r>
        <w:br/>
      </w:r>
      <w:r>
        <w:rPr>
          <w:rFonts w:ascii="Times New Roman"/>
          <w:b/>
          <w:i w:val="false"/>
          <w:color w:val="000000"/>
        </w:rPr>
        <w:t>№ ________</w:t>
      </w:r>
      <w:r>
        <w:br/>
      </w:r>
      <w:r>
        <w:rPr>
          <w:rFonts w:ascii="Times New Roman"/>
          <w:b/>
          <w:i w:val="false"/>
          <w:color w:val="000000"/>
        </w:rPr>
        <w:t>Адрес место нахождения юридического лица Выдан "____" _________ 20____ года</w:t>
      </w:r>
    </w:p>
    <w:bookmarkEnd w:id="143"/>
    <w:p>
      <w:pPr>
        <w:spacing w:after="0"/>
        <w:ind w:left="0"/>
        <w:jc w:val="both"/>
      </w:pPr>
      <w:bookmarkStart w:name="z162" w:id="144"/>
      <w:r>
        <w:rPr>
          <w:rFonts w:ascii="Times New Roman"/>
          <w:b w:val="false"/>
          <w:i w:val="false"/>
          <w:color w:val="000000"/>
          <w:sz w:val="28"/>
        </w:rPr>
        <w:t>
      Настоящий сертификат удостоверяет, что авиационный учебный центр</w:t>
      </w:r>
    </w:p>
    <w:bookmarkEnd w:id="14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w:t>
      </w:r>
    </w:p>
    <w:p>
      <w:pPr>
        <w:spacing w:after="0"/>
        <w:ind w:left="0"/>
        <w:jc w:val="both"/>
      </w:pPr>
      <w:r>
        <w:rPr>
          <w:rFonts w:ascii="Times New Roman"/>
          <w:b w:val="false"/>
          <w:i w:val="false"/>
          <w:color w:val="000000"/>
          <w:sz w:val="28"/>
        </w:rPr>
        <w:t>авиации, структурного подразделения)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соответствует требованиям, установленным Республикой Казахстан,</w:t>
      </w:r>
    </w:p>
    <w:p>
      <w:pPr>
        <w:spacing w:after="0"/>
        <w:ind w:left="0"/>
        <w:jc w:val="both"/>
      </w:pPr>
      <w:r>
        <w:rPr>
          <w:rFonts w:ascii="Times New Roman"/>
          <w:b w:val="false"/>
          <w:i w:val="false"/>
          <w:color w:val="000000"/>
          <w:sz w:val="28"/>
        </w:rPr>
        <w:t>стандартами и рекомендуемой практикой ИКАО относительно область</w:t>
      </w:r>
    </w:p>
    <w:p>
      <w:pPr>
        <w:spacing w:after="0"/>
        <w:ind w:left="0"/>
        <w:jc w:val="both"/>
      </w:pPr>
      <w:r>
        <w:rPr>
          <w:rFonts w:ascii="Times New Roman"/>
          <w:b w:val="false"/>
          <w:i w:val="false"/>
          <w:color w:val="000000"/>
          <w:sz w:val="28"/>
        </w:rPr>
        <w:t>действий авиационного учебного центра, указанных в приложении</w:t>
      </w:r>
    </w:p>
    <w:p>
      <w:pPr>
        <w:spacing w:after="0"/>
        <w:ind w:left="0"/>
        <w:jc w:val="both"/>
      </w:pPr>
      <w:r>
        <w:rPr>
          <w:rFonts w:ascii="Times New Roman"/>
          <w:b w:val="false"/>
          <w:i w:val="false"/>
          <w:color w:val="000000"/>
          <w:sz w:val="28"/>
        </w:rPr>
        <w:t>к настоящему Сертификату. Сертификат выдан на основании акта</w:t>
      </w:r>
    </w:p>
    <w:p>
      <w:pPr>
        <w:spacing w:after="0"/>
        <w:ind w:left="0"/>
        <w:jc w:val="both"/>
      </w:pPr>
      <w:r>
        <w:rPr>
          <w:rFonts w:ascii="Times New Roman"/>
          <w:b w:val="false"/>
          <w:i w:val="false"/>
          <w:color w:val="000000"/>
          <w:sz w:val="28"/>
        </w:rPr>
        <w:t>сертификационного обследования авиационного учебного центра</w:t>
      </w:r>
    </w:p>
    <w:p>
      <w:pPr>
        <w:spacing w:after="0"/>
        <w:ind w:left="0"/>
        <w:jc w:val="both"/>
      </w:pPr>
      <w:r>
        <w:rPr>
          <w:rFonts w:ascii="Times New Roman"/>
          <w:b w:val="false"/>
          <w:i w:val="false"/>
          <w:color w:val="000000"/>
          <w:sz w:val="28"/>
        </w:rPr>
        <w:t>№ ___ от "___" _________ 20_____ года.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Инспекционный контроль осуществляет</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"______" _____________ 20 _____года.</w:t>
      </w:r>
    </w:p>
    <w:p>
      <w:pPr>
        <w:spacing w:after="0"/>
        <w:ind w:left="0"/>
        <w:jc w:val="both"/>
      </w:pPr>
      <w:r>
        <w:rPr>
          <w:rFonts w:ascii="Times New Roman"/>
          <w:b w:val="false"/>
          <w:i w:val="false"/>
          <w:color w:val="000000"/>
          <w:sz w:val="28"/>
        </w:rPr>
        <w:t>Должностное лицо уполномоченной организации либо лица, им уполномоченные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авиационного</w:t>
            </w:r>
            <w:r>
              <w:br/>
            </w:r>
            <w:r>
              <w:rPr>
                <w:rFonts w:ascii="Times New Roman"/>
                <w:b w:val="false"/>
                <w:i w:val="false"/>
                <w:color w:val="000000"/>
                <w:sz w:val="20"/>
              </w:rPr>
              <w:t>учебного центра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45"/>
    <w:p>
      <w:pPr>
        <w:spacing w:after="0"/>
        <w:ind w:left="0"/>
        <w:jc w:val="left"/>
      </w:pPr>
      <w:r>
        <w:rPr>
          <w:rFonts w:ascii="Times New Roman"/>
          <w:b/>
          <w:i w:val="false"/>
          <w:color w:val="000000"/>
        </w:rPr>
        <w:t xml:space="preserve"> Область действия сертификата авиационного учебного центра</w:t>
      </w:r>
    </w:p>
    <w:bookmarkEnd w:id="145"/>
    <w:p>
      <w:pPr>
        <w:spacing w:after="0"/>
        <w:ind w:left="0"/>
        <w:jc w:val="both"/>
      </w:pPr>
      <w:bookmarkStart w:name="z166" w:id="146"/>
      <w:r>
        <w:rPr>
          <w:rFonts w:ascii="Times New Roman"/>
          <w:b w:val="false"/>
          <w:i w:val="false"/>
          <w:color w:val="000000"/>
          <w:sz w:val="28"/>
        </w:rPr>
        <w:t>
      ____________________________________________________________________</w:t>
      </w:r>
    </w:p>
    <w:bookmarkEnd w:id="14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 п/п</w:t>
      </w:r>
    </w:p>
    <w:p>
      <w:pPr>
        <w:spacing w:after="0"/>
        <w:ind w:left="0"/>
        <w:jc w:val="both"/>
      </w:pPr>
      <w:r>
        <w:rPr>
          <w:rFonts w:ascii="Times New Roman"/>
          <w:b w:val="false"/>
          <w:i w:val="false"/>
          <w:color w:val="000000"/>
          <w:sz w:val="28"/>
        </w:rPr>
        <w:t>Виды профессиональной подготовки</w:t>
      </w:r>
    </w:p>
    <w:p>
      <w:pPr>
        <w:spacing w:after="0"/>
        <w:ind w:left="0"/>
        <w:jc w:val="both"/>
      </w:pPr>
      <w:r>
        <w:rPr>
          <w:rFonts w:ascii="Times New Roman"/>
          <w:b w:val="false"/>
          <w:i w:val="false"/>
          <w:color w:val="000000"/>
          <w:sz w:val="28"/>
        </w:rPr>
        <w:t>Направления (специальность, специализация, наименование курса)</w:t>
      </w:r>
    </w:p>
    <w:p>
      <w:pPr>
        <w:spacing w:after="0"/>
        <w:ind w:left="0"/>
        <w:jc w:val="both"/>
      </w:pPr>
      <w:r>
        <w:rPr>
          <w:rFonts w:ascii="Times New Roman"/>
          <w:b w:val="false"/>
          <w:i w:val="false"/>
          <w:color w:val="000000"/>
          <w:sz w:val="28"/>
        </w:rPr>
        <w:t>Ограничения (период)</w:t>
      </w:r>
    </w:p>
    <w:p>
      <w:pPr>
        <w:spacing w:after="0"/>
        <w:ind w:left="0"/>
        <w:jc w:val="both"/>
      </w:pPr>
      <w:r>
        <w:rPr>
          <w:rFonts w:ascii="Times New Roman"/>
          <w:b w:val="false"/>
          <w:i w:val="false"/>
          <w:color w:val="000000"/>
          <w:sz w:val="28"/>
        </w:rPr>
        <w:t>1. Первоначальная подготовка авиационного персонала</w:t>
      </w:r>
    </w:p>
    <w:p>
      <w:pPr>
        <w:spacing w:after="0"/>
        <w:ind w:left="0"/>
        <w:jc w:val="both"/>
      </w:pPr>
      <w:r>
        <w:rPr>
          <w:rFonts w:ascii="Times New Roman"/>
          <w:b w:val="false"/>
          <w:i w:val="false"/>
          <w:color w:val="000000"/>
          <w:sz w:val="28"/>
        </w:rPr>
        <w:t>Переподготовка авиационного персонала</w:t>
      </w:r>
    </w:p>
    <w:p>
      <w:pPr>
        <w:spacing w:after="0"/>
        <w:ind w:left="0"/>
        <w:jc w:val="both"/>
      </w:pPr>
      <w:r>
        <w:rPr>
          <w:rFonts w:ascii="Times New Roman"/>
          <w:b w:val="false"/>
          <w:i w:val="false"/>
          <w:color w:val="000000"/>
          <w:sz w:val="28"/>
        </w:rPr>
        <w:t>2. Поддержание профессионального уровня авиационного персонала</w:t>
      </w:r>
    </w:p>
    <w:p>
      <w:pPr>
        <w:spacing w:after="0"/>
        <w:ind w:left="0"/>
        <w:jc w:val="both"/>
      </w:pPr>
      <w:r>
        <w:rPr>
          <w:rFonts w:ascii="Times New Roman"/>
          <w:b w:val="false"/>
          <w:i w:val="false"/>
          <w:color w:val="000000"/>
          <w:sz w:val="28"/>
        </w:rPr>
        <w:t>Должностное лицо уполномоченной организации либо лица, им уполномоченное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47"/>
    <w:p>
      <w:pPr>
        <w:spacing w:after="0"/>
        <w:ind w:left="0"/>
        <w:jc w:val="left"/>
      </w:pPr>
      <w:r>
        <w:rPr>
          <w:rFonts w:ascii="Times New Roman"/>
          <w:b/>
          <w:i w:val="false"/>
          <w:color w:val="000000"/>
        </w:rPr>
        <w:t xml:space="preserve"> Акт сертификационного обследования о возможности продления области действия сертификата авиационного учебного центра</w:t>
      </w:r>
    </w:p>
    <w:bookmarkEnd w:id="147"/>
    <w:p>
      <w:pPr>
        <w:spacing w:after="0"/>
        <w:ind w:left="0"/>
        <w:jc w:val="both"/>
      </w:pPr>
      <w:bookmarkStart w:name="z170" w:id="148"/>
      <w:r>
        <w:rPr>
          <w:rFonts w:ascii="Times New Roman"/>
          <w:b w:val="false"/>
          <w:i w:val="false"/>
          <w:color w:val="000000"/>
          <w:sz w:val="28"/>
        </w:rPr>
        <w:t>
      В соответствии с приказом _______________________________________</w:t>
      </w:r>
    </w:p>
    <w:bookmarkEnd w:id="14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"___" ___________20_____ года № ______</w:t>
      </w:r>
    </w:p>
    <w:p>
      <w:pPr>
        <w:spacing w:after="0"/>
        <w:ind w:left="0"/>
        <w:jc w:val="both"/>
      </w:pPr>
      <w:r>
        <w:rPr>
          <w:rFonts w:ascii="Times New Roman"/>
          <w:b w:val="false"/>
          <w:i w:val="false"/>
          <w:color w:val="000000"/>
          <w:sz w:val="28"/>
        </w:rPr>
        <w:t>авиационным инспектором 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p>
      <w:pPr>
        <w:spacing w:after="0"/>
        <w:ind w:left="0"/>
        <w:jc w:val="both"/>
      </w:pPr>
      <w:r>
        <w:rPr>
          <w:rFonts w:ascii="Times New Roman"/>
          <w:b w:val="false"/>
          <w:i w:val="false"/>
          <w:color w:val="000000"/>
          <w:sz w:val="28"/>
        </w:rPr>
        <w:t>проведено сертификационное обследование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гражданской авиации)</w:t>
      </w:r>
    </w:p>
    <w:p>
      <w:pPr>
        <w:spacing w:after="0"/>
        <w:ind w:left="0"/>
        <w:jc w:val="both"/>
      </w:pPr>
      <w:r>
        <w:rPr>
          <w:rFonts w:ascii="Times New Roman"/>
          <w:b w:val="false"/>
          <w:i w:val="false"/>
          <w:color w:val="000000"/>
          <w:sz w:val="28"/>
        </w:rPr>
        <w:t>Текст заключения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Авиационный инспектор ___________________________ 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С актом ознакомлен Руководитель организации</w:t>
      </w:r>
    </w:p>
    <w:p>
      <w:pPr>
        <w:spacing w:after="0"/>
        <w:ind w:left="0"/>
        <w:jc w:val="both"/>
      </w:pPr>
      <w:r>
        <w:rPr>
          <w:rFonts w:ascii="Times New Roman"/>
          <w:b w:val="false"/>
          <w:i w:val="false"/>
          <w:color w:val="000000"/>
          <w:sz w:val="28"/>
        </w:rPr>
        <w:t>____________________________________________________ 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9"/>
    <w:p>
      <w:pPr>
        <w:spacing w:after="0"/>
        <w:ind w:left="0"/>
        <w:jc w:val="left"/>
      </w:pPr>
      <w:r>
        <w:rPr>
          <w:rFonts w:ascii="Times New Roman"/>
          <w:b/>
          <w:i w:val="false"/>
          <w:color w:val="000000"/>
        </w:rPr>
        <w:t xml:space="preserve"> Заявление на признание сертификата иностранного авиационного учебного центра</w:t>
      </w:r>
    </w:p>
    <w:bookmarkEnd w:id="149"/>
    <w:p>
      <w:pPr>
        <w:spacing w:after="0"/>
        <w:ind w:left="0"/>
        <w:jc w:val="both"/>
      </w:pPr>
      <w:bookmarkStart w:name="z174" w:id="150"/>
      <w:r>
        <w:rPr>
          <w:rFonts w:ascii="Times New Roman"/>
          <w:b w:val="false"/>
          <w:i w:val="false"/>
          <w:color w:val="000000"/>
          <w:sz w:val="28"/>
        </w:rPr>
        <w:t>
      ___________________________________________________________________</w:t>
      </w:r>
    </w:p>
    <w:bookmarkEnd w:id="150"/>
    <w:p>
      <w:pPr>
        <w:spacing w:after="0"/>
        <w:ind w:left="0"/>
        <w:jc w:val="both"/>
      </w:pPr>
      <w:r>
        <w:rPr>
          <w:rFonts w:ascii="Times New Roman"/>
          <w:b w:val="false"/>
          <w:i w:val="false"/>
          <w:color w:val="000000"/>
          <w:sz w:val="28"/>
        </w:rPr>
        <w:t>(наименование организации гражданской авиации или фамилия, имя, отчество</w:t>
      </w:r>
    </w:p>
    <w:p>
      <w:pPr>
        <w:spacing w:after="0"/>
        <w:ind w:left="0"/>
        <w:jc w:val="both"/>
      </w:pPr>
      <w:r>
        <w:rPr>
          <w:rFonts w:ascii="Times New Roman"/>
          <w:b w:val="false"/>
          <w:i w:val="false"/>
          <w:color w:val="000000"/>
          <w:sz w:val="28"/>
        </w:rPr>
        <w:t>(при наличии) заявителя)</w:t>
      </w:r>
    </w:p>
    <w:p>
      <w:pPr>
        <w:spacing w:after="0"/>
        <w:ind w:left="0"/>
        <w:jc w:val="both"/>
      </w:pPr>
      <w:r>
        <w:rPr>
          <w:rFonts w:ascii="Times New Roman"/>
          <w:b w:val="false"/>
          <w:i w:val="false"/>
          <w:color w:val="000000"/>
          <w:sz w:val="28"/>
        </w:rPr>
        <w:t>просит признать сертификат иностранного авиационного учебного центра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иностранного авиационного учебного центра, номер и срок</w:t>
      </w:r>
    </w:p>
    <w:p>
      <w:pPr>
        <w:spacing w:after="0"/>
        <w:ind w:left="0"/>
        <w:jc w:val="both"/>
      </w:pPr>
      <w:r>
        <w:rPr>
          <w:rFonts w:ascii="Times New Roman"/>
          <w:b w:val="false"/>
          <w:i w:val="false"/>
          <w:color w:val="000000"/>
          <w:sz w:val="28"/>
        </w:rPr>
        <w:t>действия (дата ревизии) сертификата, как указано в сертификате)</w:t>
      </w:r>
    </w:p>
    <w:p>
      <w:pPr>
        <w:spacing w:after="0"/>
        <w:ind w:left="0"/>
        <w:jc w:val="both"/>
      </w:pPr>
      <w:r>
        <w:rPr>
          <w:rFonts w:ascii="Times New Roman"/>
          <w:b w:val="false"/>
          <w:i w:val="false"/>
          <w:color w:val="000000"/>
          <w:sz w:val="28"/>
        </w:rPr>
        <w:t>для подготовки ____________________________________ по программе (-ам)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(категория авиационного персонала) (указать вид профессиональной подготовка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первоначальная подготовка, переподготовка или поддержание профессионального</w:t>
      </w:r>
    </w:p>
    <w:p>
      <w:pPr>
        <w:spacing w:after="0"/>
        <w:ind w:left="0"/>
        <w:jc w:val="both"/>
      </w:pPr>
      <w:r>
        <w:rPr>
          <w:rFonts w:ascii="Times New Roman"/>
          <w:b w:val="false"/>
          <w:i w:val="false"/>
          <w:color w:val="000000"/>
          <w:sz w:val="28"/>
        </w:rPr>
        <w:t>уровня и наименование программы</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1. Электронный(-е) адрес(-а) заявителя: _________________________________</w:t>
      </w:r>
    </w:p>
    <w:p>
      <w:pPr>
        <w:spacing w:after="0"/>
        <w:ind w:left="0"/>
        <w:jc w:val="both"/>
      </w:pPr>
      <w:r>
        <w:rPr>
          <w:rFonts w:ascii="Times New Roman"/>
          <w:b w:val="false"/>
          <w:i w:val="false"/>
          <w:color w:val="000000"/>
          <w:sz w:val="28"/>
        </w:rPr>
        <w:t>2. Контактный телефон заявителя: ______________________________________</w:t>
      </w:r>
    </w:p>
    <w:p>
      <w:pPr>
        <w:spacing w:after="0"/>
        <w:ind w:left="0"/>
        <w:jc w:val="both"/>
      </w:pPr>
      <w:r>
        <w:rPr>
          <w:rFonts w:ascii="Times New Roman"/>
          <w:b w:val="false"/>
          <w:i w:val="false"/>
          <w:color w:val="000000"/>
          <w:sz w:val="28"/>
        </w:rPr>
        <w:t>Подписывая настоящую заявку, подтверждаю, что мною программа</w:t>
      </w:r>
    </w:p>
    <w:p>
      <w:pPr>
        <w:spacing w:after="0"/>
        <w:ind w:left="0"/>
        <w:jc w:val="both"/>
      </w:pPr>
      <w:r>
        <w:rPr>
          <w:rFonts w:ascii="Times New Roman"/>
          <w:b w:val="false"/>
          <w:i w:val="false"/>
          <w:color w:val="000000"/>
          <w:sz w:val="28"/>
        </w:rPr>
        <w:t>профессиональной подготовки авиационного персонала иностранного авиационного</w:t>
      </w:r>
    </w:p>
    <w:p>
      <w:pPr>
        <w:spacing w:after="0"/>
        <w:ind w:left="0"/>
        <w:jc w:val="both"/>
      </w:pPr>
      <w:r>
        <w:rPr>
          <w:rFonts w:ascii="Times New Roman"/>
          <w:b w:val="false"/>
          <w:i w:val="false"/>
          <w:color w:val="000000"/>
          <w:sz w:val="28"/>
        </w:rPr>
        <w:t>учебного центра всесторонне изучена и соответствует требованиям законодательства</w:t>
      </w:r>
    </w:p>
    <w:p>
      <w:pPr>
        <w:spacing w:after="0"/>
        <w:ind w:left="0"/>
        <w:jc w:val="both"/>
      </w:pPr>
      <w:r>
        <w:rPr>
          <w:rFonts w:ascii="Times New Roman"/>
          <w:b w:val="false"/>
          <w:i w:val="false"/>
          <w:color w:val="000000"/>
          <w:sz w:val="28"/>
        </w:rPr>
        <w:t>Республики Казахстан об использовании воздушного пространства</w:t>
      </w:r>
    </w:p>
    <w:p>
      <w:pPr>
        <w:spacing w:after="0"/>
        <w:ind w:left="0"/>
        <w:jc w:val="both"/>
      </w:pPr>
      <w:r>
        <w:rPr>
          <w:rFonts w:ascii="Times New Roman"/>
          <w:b w:val="false"/>
          <w:i w:val="false"/>
          <w:color w:val="000000"/>
          <w:sz w:val="28"/>
        </w:rPr>
        <w:t>Республики Казахстан и деятельности авиации.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пункту 12 </w:t>
      </w:r>
      <w:r>
        <w:rPr>
          <w:rFonts w:ascii="Times New Roman"/>
          <w:b w:val="false"/>
          <w:i w:val="false"/>
          <w:color w:val="000000"/>
          <w:sz w:val="28"/>
        </w:rPr>
        <w:t>статьи 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государственных услугах".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подпись руководителя организации гражданской авиации или физического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51"/>
    <w:p>
      <w:pPr>
        <w:spacing w:after="0"/>
        <w:ind w:left="0"/>
        <w:jc w:val="left"/>
      </w:pPr>
      <w:r>
        <w:rPr>
          <w:rFonts w:ascii="Times New Roman"/>
          <w:b/>
          <w:i w:val="false"/>
          <w:color w:val="000000"/>
        </w:rPr>
        <w:t xml:space="preserve"> Реестр признанных иностранных авиационных учебных центров, осуществляющих профессиональную подготовку авиационного персонала гражданской авиации Республики Казахстан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авиационного учебного центра</w:t>
            </w:r>
          </w:p>
          <w:p>
            <w:pPr>
              <w:spacing w:after="20"/>
              <w:ind w:left="20"/>
              <w:jc w:val="both"/>
            </w:pPr>
            <w:r>
              <w:rPr>
                <w:rFonts w:ascii="Times New Roman"/>
                <w:b w:val="false"/>
                <w:i w:val="false"/>
                <w:color w:val="000000"/>
                <w:sz w:val="20"/>
              </w:rPr>
              <w:t>(тренажерный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сертификата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признания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авиационной власти, выдавшей сертификат иностранного авиационного учебного центра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подготовки и наименование программы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Обновлено: дд мм гг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