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ac51" w14:textId="2c7a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науки и высшего образования Республики Казахстан от 4 января 2023 № 1 "О некоторых вопросах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25 ноября 2024 года № 533. Зарегистрирован в Министерстве юстиции Республики Казахстан 26 ноября 2024 года № 35409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4 января 2023 года № 1 "О некоторых вопросах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общежитиях" (зарегистрирован в Реестре государственной регистрации нормативных правовых актов Республики Казахстан под № 31724)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студентов, магистрантов и докторантов местами в общежитиях,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учитывается общее количество мест строящегося общежития или реконструируемого здания под общежитие, которое составляет для областных центров, городов республиканского значения и столицы – не менее ста мест, а для остальных населенных пунктов – не менее пятидесяти мест, если иное не предусмотрено абзацем третьим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мест реконструируемого общежития составляет не менее пятидесяти новых мест, помимо ранее существовавших мест в реконструируемом общежитии. В этом случае, государственный заказ размещается за дополнительно введенные новые места в реконструированном общежитии;";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Срок размещения государственного заказа составляет: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семьдесят два месяца – в случаях: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нового общежития, акт приемки в эксплуатацию которого прошел государственную регистрацию в правовом кадастре после 1 января 2023 года;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 организациями высшего и (или) послевузовского образования, пятьдесят и более процентов акций которых принадлежат государству, приобретенного общежития или здания под общежитие, право собственности на которое возникло у указанных организаций образования после 1 января 2024 года;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девяносто шесть месяцев – в иных случаях, не предусмотренных подпунктом 1)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размещения государственного заказа, предусмотренный в случае реконструкции, указанной в абзаце третьем подпункта 1) настоящего пункта, применяется при соблюдении всех нижеуказанных требований: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высшего и (или) послевузовского образования, пятьдесят и более процентов акций которых принадлежат государству, являющиеся собственниками общежития, расположены в городах республиканского значения или столице с дефицитом мест в общежитиях для студентов, магистрантов и докторантов, свыше 20 процентов от общереспубликанской потребности;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реконструированного общежития или здания под общежитие составляет не менее двухсот мест, в том числе новых, помимо ранее существовавших мест в реконструируемом общежитии;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реконструируемое здание не является учебным корпусом, находящимся в собственности организации высшего и (или) послевузовского образования, пятьдесят и более процентов акций которых принадлежат государству;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в эксплуатацию общежития, подтверждающий произведенную реконструкцию, прошел государственную регистрацию в правовом кадастре после 1 января 2024 года.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смены собственника общежития, срок размещения государственного заказа уменьшается, с учетом соотношения срока размещения государственного заказа у предыдущего собственника общежития к сроку размещения государственного заказа у нового собственника общежития, указанным в подпунктах 1) - 2) настоящего пункта.";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общежитиях, утвержденной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 реконструкции организациями высшего и (или) послевузовского образования, пятьдесят и более процентов акций которых принадлежат государству, приобретенного общежития или здания под общежитие, право собственности на которое возникло у указанных организаций образования после 1 января 2024 года – 182-кратный размер месячного расчетного показателя, установленного законом о республиканском бюджете на соответствующий финансовый год.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случае, годовой размер государственного заказа за одно место в общежитии, предусмотренный настоящим пунктом, применяется при соблюдении всех нижеуказанных требований: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высшего и (или) послевузовского образования, пятьдесят и более процентов акций которых принадлежат государству, являющиеся собственниками общежития, расположены в городах республиканского значения или столице с дефицитом мест в общежитиях для студентов, магистрантов и докторантов, свыше 20 процентов от общереспубликанской потребности;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реконструированного общежития или здания под общежитие составляет не менее двухсот мест, в том числе новых, помимо ранее существовавших мест в реконструируемом общежитии;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реконструируемое здание не является учебным корпусом, находящимся в собственности организации высшего и (или) послевузовского образования, пятьдесят и более процентов акций которых принадлежат государству;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в эксплуатацию общежития, подтверждающий произведенную реконструкцию, прошел государственную регистрацию в правовом кадастре после 1 января 2024 года;".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инфраструктурных проектов, государственных закупок и активов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