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8d1d" w14:textId="8e38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24 мая 2023 года № 170 "Об утверждении перечня производств, работ, профессий работников, занятых на работах с вредными условиями труда,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25 ноября 2024 года № 438. Зарегистрирован в Министерстве юстиции Республики Казахстан 26 ноября 2024 года № 35405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24 мая 2023 года № 170 "Об утверждении перечня производств, работ, профессий работников, занятых на работах с вредными условиями труда,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взносы" (зарегистрирован в Реестре государственной регистрации нормативных правовых актов под № 32568)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производств, работ, профессий работников, занятых на работах с вредными условиями труда,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Открытые горные работы и работы на поверхности разрезов, карьеров, приисков, гидравлик, драг, промывочных приборов, работы на поверхности шахт, рудников и дренажных шахт. Работы на промышленных площадках строительства шахт, рудников, разрезов, карьеров, приисков, драг, метрополитенов, тоннелей, подземных каналов и других подземных сооружений. Горные работы по рекультивации земель, бурению технических скважин, профилактике и тушению подземных пожаров, пожаров на терриконах и породных отвалах. Буровзрывные работы: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Работники, занятые не менее 80 % рабочего времени: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аппаратчик производства горного воска;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бункеровщик;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бурильщик шпуров;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вагонетчик воздушно-канатной дороги;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вагонетчик;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взрывник;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 автомобиля, занятый на транспортировке горной массы;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 погрузчика, занятый погрузкой горной массы;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выгрузчик на отвалах;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гидромониторщик;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горнорабочий;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грохотовщик;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грузчик, занятый на погрузке, разгрузке перечисленных выше ископаемых и пород;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доводчик;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долотозаправщик;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доставщик крепежных материалов в шахту;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драгер;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дренажист по добыче мирабилита;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дробильщик;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забойщик;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землекоп, занятый на вскрышных и очистных работах;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камнераспиловщик;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камнетес;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канавщик;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кольщик плит и блоков;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крепильщик;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кузнец-бурозаправщик;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ламповщик;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лебедчик;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лентовой уборщик, занятый в карьерах и разрезах;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люковой;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 драги;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(помощник) буровой установки;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(помощник) тепловоза;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(помощник) тягового агрегата;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(помощник) экскаватора;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автогрейдера, занятый в разрезах, карьерах и на отвалах;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бульдозера, в том числе занятый на тушении и разборке горящих терриконов и породных отвалов шахт, разрезов, обогатительных и брикетных фабрик;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вибропогрузочной установки;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выправочно-подбивочно-отделочной машины;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выправочно-подбивочно-рихтовочной машины;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дорожно-транспортных машин, занятый в карьерах, разрезах, на усреднительных складах и отвалах;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драги;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дробильно-погрузочного агрегата;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дробильных установок;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землесосного плавучего несамоходного снаряда;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землесосной установки;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камнерезной машины;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конвейера;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кратцера;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мельницы;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мотовоза;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насосных установок, занятый на дренажных работах;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отвалообразователя;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отвального моста;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отвального плуга;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питателя;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подъемной машины;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путепередвигателя;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путеподъемника;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путеукладчика широкой колеи, занятый в разрезах, карьерах и на отвалах;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рихтовочной машины;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скрепера;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скреперной лебедки;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слюдопластоделательной машины;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снегоуборочной и уборочной путевой машины, занятый в разрезах и карьерах;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сортировки;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установки по бурению стволов шахт полным сечением;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установки по обработке транспортных средств, занятый в разрезах и карьерах;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установки по разрушению негабаритов горной массы, занятый в карьерах и разрезах;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установки по расщеплению слюды;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фрезагрегата;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хоппер-дозатора, занятый в разрезах, карьерах и на отвалах;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шпалоподбивочной машины, занятый в разрезах, карьерах и на отвалах;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щебнеочистительной машины, занятый в разрезах, карьерах и на отвалах;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монтажник горного оборудования;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монтер пути;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моторист механической лопаты;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моторист промывочного прибора по извлечению металла;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навалоотбойщик;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оборщик горных выработок;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товарный, занятый в озокеритовом производстве;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опрокидчик;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пробоотборщик;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пробуторщик малолитражной драги;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промывальщик геологических проб;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скрубберщик-насосчик;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сортировщик;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стволовой, занятый на поверхности;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тракторист;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цементаторщик гидромедьустановки;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шлиховщик;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шлюзовщик;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электромонтер диспетчерского оборудования и телеавтоматики;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электромонтер контактной сети;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электромонтер линейных сооружений телефонной связи и радиофикации;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электромонтер по ремонту воздушных линий электропередачи;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электромонтер связи;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электромонтер устройств сигнализации, централизации и блокировки.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Служащие: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Работники, обеспечивающие контроль и руководство деятельностью участков, в том числе: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геофизик;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гидрогеолог;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горный (ведущий, 1 и 2 категорий и без категорий);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маркшейдер;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мастер (старший);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механик;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электрик;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электромеханик;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энергетик.".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9" w:id="12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0" w:id="12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1" w:id="12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2" w:id="12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3" w:id="12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4" w:id="12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5" w:id="12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6" w:id="13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