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ffc5" w14:textId="570f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30 ноября 2020 года № ҚР ДСМ-215/2020 "Об утверждении Правил проведения оценки технологий здравоохранения и их применения"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ноября 2024 года № 97. Зарегистрирован в Министерстве юстиции Республики Казахстан 26 ноября 2024 года № 35404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ДСМ-215/2020 "Об утверждении Правил проведения оценки технологий здравоохранения и их применения" (зарегистрирован в Реестре государственной регистрации нормативных правовых актов под № 21705)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133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оценки технологий здравоохранения и их применения,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оценки технологий здравоохранения и их применения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133 Кодекса Республики Казахстан "О здоровье народа и системе здравоохранения" (далее – Кодекс) и определяют порядок проведения оценки технологий здравоохранения и их применения.";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Отчет оценки комплексных технологий здравоохранения рассматривается в течение 3 (трех) месяцев с даты принятия отчета ОТЗ инициатором и выносится на рассмотрение Объединенной комиссии по качеству медицинских услуг (далее – ОКК), определенной Положением о деятельности ОКК, разработанным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Кодекса.";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На основании представленных материалов ОКК или ФК в день проведения заседания принимает одно из следующих решений:";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Решение ОКК или ФК оформляется протоколом и публикуется на официальном сайте уполномоченного органа в течение 10 (десяти) рабочих дней с даты подписания протокола ОКК.";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случае получения положительного решения ОКК с рекомендацией о закупе (финансировании) за счет бюджетных средств и (или) активов Фонда рабочий орган в течение 1 (одного) месяца с даты принятия решения ОКК выносит на рассмотрение бюджетной комиссии уполномоченного органа предварительные затраты, влияющие на бюджет;";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Бюджетная комиссия уполномоченного органа, в течение 30 (тридцати) рабочих дней с даты предоставления рабочим органом предварительного расчета анализа влияния на бюджет новых технологии здравоохранения, исходя из имеющегося объема финансовых средств на очередной год, принимает одно из следующих решений:";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В случае положительного решения бюджетной комиссии, дальнейшее рассмотрение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методикой формирования тарифов на медицинские услуги, оказываемые в рамках гарантированного объема бесплатной медицинской помощи и (или) в системе обязательного социального медицинского страхования, утвержденными приказом Министра здравоохранения Республики Казахстан от 21 декабря 2020 года № ҚР ДСМ-309/2020 (зарегистрирован в Реестре государственной регистрации нормативных правовых актов под № 21858).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 в течении 40 (сорока) рабочих дней направляет проект тарифов по новым технологиям в Фонд для использования при расчете тарифов. Инициатор предоставляет информацию касательно проекта тарифов по требованию Фонда.".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