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faf0" w14:textId="7c9f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науки и высшего образования Республики Казахстан от 10 июля 2023 года № 311 "О некоторых вопросах подушевого нормативного финансирования высшего и (или) послевузовского образования с учетом кредитной технологии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23 октября 2024 года № 495. Зарегистрирован в Министерстве юстиции Республики Казахстан 28 октября 2024 года № 35292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10 июля 2023 года № 311 "О некоторых вопросах подушевого нормативного финансирования высшего и (или) послевузовского образования с учетом кредитной технологии обучения" (зарегистрирован в Реестре государственной регистрации нормативных правовых актов под № 33056) следующие изменение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высшего и (или) послевузовского образования с учетом кредитной технологии обучения,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Расчет объема подушевого нормативного финансирования и подушевой норматив финансирования для организаций высшего и (или) послевузовского образования по совместным образовательным программам, реализуемых в рамках стратегического партнерства с зарубежными организациями высшего и (или) послевузовского образования, а также расчет объема подушевого нормативного финансирования и подушевой норматив финансирования для филиалов зарубежных организаций высшего и (или) послевузовского образования, созданных по решению уполномоченного органа в области науки и высшего образования, производится по следующим формулам: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V</w:t>
      </w:r>
      <w:r>
        <w:rPr>
          <w:rFonts w:ascii="Times New Roman"/>
          <w:b w:val="false"/>
          <w:i w:val="false"/>
          <w:color w:val="000000"/>
          <w:vertAlign w:val="subscript"/>
        </w:rPr>
        <w:t>пф1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подушевого нормативного финансирования организаций высшего и (или) послевузовского образования по совместным образовательным программам, реализуемых в рамках стратегического партнерства с зарубежными организациями высшего и (или) послевузовского образования, c получением диплома казахстанского образца, а также годовой объем подушевого нормативного финансирования для филиалов зарубежных организаций высшего и (или) послевузовского образования, созданных по решению уполномоченного органа в области науки и высшего образования, c получением диплома казахстанского образца, рассчитывается по формуле: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пф1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> * Конт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финансирования на одного обучающегося в год на бакалавриате;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ежегодный контингент обучающихся на бакалавриате;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финансирования на одного обучающегося в год на бакалавриате рассчитывается по формуле: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= Т+X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+ A+ S,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фонд оплаты труда АУП и ППС, задействованного в образовательном процессе, в расчете на одного обучающегося в год;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учебные расходы, предназначенные для приобретения учебно-методической литературы, организации академической мобильности лабораторных, практических, теоретических и индивидуальных занятий, обучающихся в рамках выполнения государственного общеобязательного стандарта высшего образования в расчете на одного обучающегося в год по техническим и сельскохозяйственным направлениям подготовки кадров – 19 МРП;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устанавливаемый ежегодно законом о республиканском бюджете. Для определения значений показателей, эквивалентных месячному расчетному показателю, за основу берется размер МРП, установленный на 1 января 2022 года;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норма амортизации учебных приборов и оборудования для технических и сельскохозяйственных направлений подготовки кадров составляет – 64 МРП;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фонд оплаты труда АУП и ППС, задействованного в образовательном процессе, на одного обучающегося в год рассчитывается исходя из нижеприведенного состава персонала.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Аббревиатура, применяемая по тексту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(штатных единиц)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на 1 работника 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на 1 работника в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Профессорско-преподавательский состав (ППС):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280,77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ППС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1291,544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350,963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менеджмент, международный 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1474,045 МРП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1263,467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мидл-менеджмент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280,77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состав АУП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140,385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годовой фонд оплаты труда АУП и ППС, задействованного в образовательном процессе на одного обучающегося в год, рассчитывается по следующей формуле:</w:t>
      </w:r>
    </w:p>
    <w:bookmarkEnd w:id="17"/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T = T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+ T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= Т</w:t>
      </w:r>
      <w:r>
        <w:rPr>
          <w:rFonts w:ascii="Times New Roman"/>
          <w:b w:val="false"/>
          <w:i w:val="false"/>
          <w:color w:val="000000"/>
          <w:vertAlign w:val="subscript"/>
        </w:rPr>
        <w:t>аупkz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ппсkz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= 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ауп 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ппс 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отечественного АУП и ППС, задействованного в образовательном процессе, на одного обучающегося в год;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годовой фонд оплаты труда иностранного АУП и ППС, задействованного в образовательном процессе, на одного обучающегося в год;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АУП рассчитывается для отечественного (kz) и иностранного (in) в отдельности по формуле: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vertAlign w:val="subscript"/>
        </w:rPr>
        <w:t>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= W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vertAlign w:val="subscript"/>
        </w:rPr>
        <w:t>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*12*</w:t>
      </w:r>
      <w:r>
        <w:rPr>
          <w:rFonts w:ascii="Times New Roman"/>
          <w:b w:val="false"/>
          <w:i w:val="false"/>
          <w:color w:val="000000"/>
          <w:vertAlign w:val="subscript"/>
        </w:rPr>
        <w:t>snokz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* mv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vertAlign w:val="subscript"/>
        </w:rPr>
        <w:t>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*mp,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годовой фонд оплаты труда ППС рассчитывается для отечественного (kz) и иностранного (in) в отдельности по формуле: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vertAlign w:val="subscript"/>
        </w:rPr>
        <w:t>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= W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vertAlign w:val="subscript"/>
        </w:rPr>
        <w:t>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* 12*</w:t>
      </w:r>
      <w:r>
        <w:rPr>
          <w:rFonts w:ascii="Times New Roman"/>
          <w:b w:val="false"/>
          <w:i w:val="false"/>
          <w:color w:val="000000"/>
          <w:vertAlign w:val="subscript"/>
        </w:rPr>
        <w:t>snokz(in)</w:t>
      </w:r>
      <w:r>
        <w:rPr>
          <w:rFonts w:ascii="Times New Roman"/>
          <w:b w:val="false"/>
          <w:i w:val="false"/>
          <w:color w:val="000000"/>
          <w:sz w:val="28"/>
        </w:rPr>
        <w:t>*mv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vertAlign w:val="subscript"/>
        </w:rPr>
        <w:t>kz (in)</w:t>
      </w:r>
      <w:r>
        <w:rPr>
          <w:rFonts w:ascii="Times New Roman"/>
          <w:b w:val="false"/>
          <w:i w:val="false"/>
          <w:color w:val="000000"/>
          <w:sz w:val="28"/>
        </w:rPr>
        <w:t xml:space="preserve"> * mp,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фонд оплаты труда отечественного и иностранного ППС и АУП в месяц установлен: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отечественного и зарубежного АУП и ППС на основании договора между организациями высшего и (или) послевузовского образования.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заработной платы произведен в национальной валюте в эквиваленте 430 тенге за 1 доллар США по курсу Национального Банка Республики Казахстан, установленному на 15 ноября 2021 года;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отечественного персонала snokz – 1,0836;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и последующие годы – 1,0968;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иностранного персонала snoin – 1,095;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дополнительных обязательных пенсионных взносов работодателя и отчислений в фонд обязательного медицинского страхования: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1,03;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1,045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1,055;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1,065;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1,075;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и последующие годы – 1,08;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среднего количества обучающихся, приходящихся на одного преподавателя составляет: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иностранного преподавателя mvппсin – 0,02;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отечественного преподавателя mvппсkz – 0,047;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mvауп – коэффициент соотношения среднего количества обучающихся, приходящихся на одного работника АУП составляет: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иностранного мидл-менеджмента mvаупin1 – 0,0033;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иностранного топ-менеджмента mvаупin2 – 0,001;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международного менеджмента mvаупin3 – 0,00067;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отечественного менеджмента mvаупkz1 – 0,00067;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одного младшего состава АУП mvаупkz2 – 0,031;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коэффициент внедрения международных образовательных программ – 102,024 МРП;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V</w:t>
      </w:r>
      <w:r>
        <w:rPr>
          <w:rFonts w:ascii="Times New Roman"/>
          <w:b w:val="false"/>
          <w:i w:val="false"/>
          <w:color w:val="000000"/>
          <w:vertAlign w:val="subscript"/>
        </w:rPr>
        <w:t>пф2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подушевого нормативного финансирования организаций высшего и (или) послевузовского образования по образовательным программам, реализуемых в рамках стратегического партнерства с зарубежными организациями высшего и (или) послевузовского образования, с получением двойного диплома, рассчитывается по формуле: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пф2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zb2</w:t>
      </w:r>
      <w:r>
        <w:rPr>
          <w:rFonts w:ascii="Times New Roman"/>
          <w:b w:val="false"/>
          <w:i w:val="false"/>
          <w:color w:val="000000"/>
          <w:sz w:val="28"/>
        </w:rPr>
        <w:t>* Конт</w:t>
      </w:r>
      <w:r>
        <w:rPr>
          <w:rFonts w:ascii="Times New Roman"/>
          <w:b w:val="false"/>
          <w:i w:val="false"/>
          <w:color w:val="000000"/>
          <w:vertAlign w:val="subscript"/>
        </w:rPr>
        <w:t>zb2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zb2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ежегодный контингент обучающихся на бакалавриате;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финансирования на одного обучающегося в год на бакалавриате, определяется по формуле: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zb2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+ 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расходы за одного обучающегося по программе двойного диплома с зарубежными организациями высшего и (или) послевузовского образования стран Северной Америки из расчета 752,693 МРП в год;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Vпф3 – годовой объем подушевого нормативного финансирования организаций высшего и (или) послевузовского образования по образовательным программам, реализуемых в рамках филиалов зарубежных организаций высшего и (или) послевузовского образования, созданных по решению уполномоченного органа в области науки и высшего образования, с получением двойного диплома, рассчитывается по формуле: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пф3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zb3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zb3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zb3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ежегодный контингент обучающихся на бакалавриате;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финансирования на одного обучающегося в год на бакалавриате, определяется по формуле: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zb3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zb1</w:t>
      </w:r>
      <w:r>
        <w:rPr>
          <w:rFonts w:ascii="Times New Roman"/>
          <w:b w:val="false"/>
          <w:i w:val="false"/>
          <w:color w:val="000000"/>
          <w:sz w:val="28"/>
        </w:rPr>
        <w:t xml:space="preserve"> - S + L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расходы за одного обучающегося по программе двойного диплома с зарубежными организациями высшего и (или) послевузовского образования стран Европы из расчета 698,845 МРП в год.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зарубежной организации высшего и (или) послевузовского образования осуществляется на основании договора, равными долями за весь период обучения (4 года).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L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произведен в национальной валюте в эквиваленте 461,1 тенге за 1 доллар США по курсу Национального Банка Республики Казахстан, установленному на 27 декабря 2022 года.";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9, 10 и 11 следующего содержания: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Расчет объема подушевого нормативного финансирования и подушевой норматив финансирования для организаций высшего и (или) послевузовского образования по программам двойного диплома, реализуемых в рамках филиала с организациями высшего и (или) послевузовского образования Соединенного Королевства Великобритании и Северной Ирландии, входящих в состав "Russel Group", созданных по решению уполномоченного органа в области науки и высшего образования, рассчитывается по формуле: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V</w:t>
      </w:r>
      <w:r>
        <w:rPr>
          <w:rFonts w:ascii="Times New Roman"/>
          <w:b w:val="false"/>
          <w:i w:val="false"/>
          <w:color w:val="000000"/>
          <w:vertAlign w:val="subscript"/>
        </w:rPr>
        <w:t>пф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подушевого нормативного финансирования высшего и послевузовского образования (бакалавриат) рассчитывается по формуле: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</w:t>
      </w:r>
      <w:r>
        <w:rPr>
          <w:rFonts w:ascii="Times New Roman"/>
          <w:b w:val="false"/>
          <w:i w:val="false"/>
          <w:color w:val="000000"/>
          <w:sz w:val="28"/>
        </w:rPr>
        <w:t xml:space="preserve"> = ∑ N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подушевого финансирования на одного обучающегося в год в бакалавриате;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среднегодовой контингент обучающихся в бакалавриате;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рассчитываются по следующей формуле: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= число обучающихся на начало года + 1/3 приема на обучение – 1/2 ожидаемого выпуска обучающихся – ожидаемый отсев обучающихся + ожидаемое прибытие обучающихся.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финансирования на одного обучающегося в год в бакалавриате состоит из суммы норматива расходов, приходящихся на обучение в Республике Казахстан (далее – РК) и на обучение в Соединенном Королевстве Великобритании и Северной Ирландии, рассчитывается по следующей формуле: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+ N</w:t>
      </w:r>
      <w:r>
        <w:rPr>
          <w:rFonts w:ascii="Times New Roman"/>
          <w:b w:val="false"/>
          <w:i w:val="false"/>
          <w:color w:val="000000"/>
          <w:vertAlign w:val="subscript"/>
        </w:rPr>
        <w:t>bUK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Kz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расходов на одного обучающегося в год в бакалавриате в РК рассчитывается по формуле: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 Kz</w:t>
      </w:r>
      <w:r>
        <w:rPr>
          <w:rFonts w:ascii="Times New Roman"/>
          <w:b w:val="false"/>
          <w:i w:val="false"/>
          <w:color w:val="000000"/>
          <w:sz w:val="28"/>
        </w:rPr>
        <w:t xml:space="preserve"> = F,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 UK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расходов на одного обучающегося в год в бакалавриате в Великобритании рассчитывается по формуле: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 UK</w:t>
      </w:r>
      <w:r>
        <w:rPr>
          <w:rFonts w:ascii="Times New Roman"/>
          <w:b w:val="false"/>
          <w:i w:val="false"/>
          <w:color w:val="000000"/>
          <w:sz w:val="28"/>
        </w:rPr>
        <w:t xml:space="preserve"> = O</w:t>
      </w:r>
      <w:r>
        <w:rPr>
          <w:rFonts w:ascii="Times New Roman"/>
          <w:b w:val="false"/>
          <w:i w:val="false"/>
          <w:color w:val="000000"/>
          <w:vertAlign w:val="subscript"/>
        </w:rPr>
        <w:t>UK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F – общий годовой фонд оплаты труда персонала: профессорско-педагогического состава (далее – ППС), административно-управленческого (далее – АУП) и учебно-вспомогательного персонала (далее – УВП) в расчете на одного обучающегося в год и рассчитывается по формуле: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Т</w:t>
      </w:r>
      <w:r>
        <w:rPr>
          <w:rFonts w:ascii="Times New Roman"/>
          <w:b w:val="false"/>
          <w:i w:val="false"/>
          <w:color w:val="000000"/>
          <w:vertAlign w:val="subscript"/>
        </w:rPr>
        <w:t>in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pr.ппс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3.1) Т</w:t>
      </w:r>
      <w:r>
        <w:rPr>
          <w:rFonts w:ascii="Times New Roman"/>
          <w:b w:val="false"/>
          <w:i w:val="false"/>
          <w:color w:val="000000"/>
          <w:vertAlign w:val="subscript"/>
        </w:rPr>
        <w:t>in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иностранного ППС в расчете на одного обучающегося в год рассчитывается по формуле: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in. 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in 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* sno 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* mv</w:t>
      </w:r>
      <w:r>
        <w:rPr>
          <w:rFonts w:ascii="Times New Roman"/>
          <w:b w:val="false"/>
          <w:i w:val="false"/>
          <w:color w:val="000000"/>
          <w:vertAlign w:val="subscript"/>
        </w:rPr>
        <w:t>in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 </w:t>
      </w:r>
      <w:r>
        <w:rPr>
          <w:rFonts w:ascii="Times New Roman"/>
          <w:b w:val="false"/>
          <w:i w:val="false"/>
          <w:color w:val="000000"/>
          <w:vertAlign w:val="subscript"/>
        </w:rPr>
        <w:t>in.ппс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иностранного ППС в месяц рассчитывается по формуле: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vertAlign w:val="subscript"/>
        </w:rPr>
        <w:t>.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ДО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vertAlign w:val="subscript"/>
        </w:rPr>
        <w:t>. ппс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>. – должностной оклад иностранного преподавателя, определяется по формуле: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>. = 155,9586 * БДО,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155,9586 - коэффициент исчисления должностного оклада иностранного ППС к базовому должностному окладу (БДО);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>. – коэффициент социального налога для фонда оплаты труда иностранного ППС, составляет – 1,095;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vin.1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среднего количества обучающихся, приходящихся на одного иностранного ППС, составляет – 0,011111;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pr.ппс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прочего ППС в расчете на одного обучающегося в год рассчитывается по формуле: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pr.ппс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Т </w:t>
      </w:r>
      <w:r>
        <w:rPr>
          <w:rFonts w:ascii="Times New Roman"/>
          <w:b w:val="false"/>
          <w:i w:val="false"/>
          <w:color w:val="000000"/>
          <w:vertAlign w:val="subscript"/>
        </w:rPr>
        <w:t>осн.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+ Т </w:t>
      </w:r>
      <w:r>
        <w:rPr>
          <w:rFonts w:ascii="Times New Roman"/>
          <w:b w:val="false"/>
          <w:i w:val="false"/>
          <w:color w:val="000000"/>
          <w:vertAlign w:val="subscript"/>
        </w:rPr>
        <w:t>комп. ппс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осн.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прочего ППС без учета компенсационных выплат рассчитывается по формуле: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осн.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</w:t>
      </w:r>
      <w:r>
        <w:rPr>
          <w:rFonts w:ascii="Times New Roman"/>
          <w:b w:val="false"/>
          <w:i w:val="false"/>
          <w:color w:val="000000"/>
          <w:vertAlign w:val="subscript"/>
        </w:rPr>
        <w:t>pr.ппс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+ gpo) * mv</w:t>
      </w:r>
      <w:r>
        <w:rPr>
          <w:rFonts w:ascii="Times New Roman"/>
          <w:b w:val="false"/>
          <w:i w:val="false"/>
          <w:color w:val="000000"/>
          <w:vertAlign w:val="subscript"/>
        </w:rPr>
        <w:t>pr1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комп.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пособий на оздоровление к ежегодному оплачиваемому трудовому отпуску прочего ППС рассчитывается по формуле: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комп.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ДО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+ gpo) * mv</w:t>
      </w:r>
      <w:r>
        <w:rPr>
          <w:rFonts w:ascii="Times New Roman"/>
          <w:b w:val="false"/>
          <w:i w:val="false"/>
          <w:color w:val="000000"/>
          <w:vertAlign w:val="subscript"/>
        </w:rPr>
        <w:t>pr1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pr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прочего ППС в месяц рассчитывается по формуле: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pr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ДО</w:t>
      </w:r>
      <w:r>
        <w:rPr>
          <w:rFonts w:ascii="Times New Roman"/>
          <w:b w:val="false"/>
          <w:i w:val="false"/>
          <w:color w:val="000000"/>
          <w:vertAlign w:val="subscript"/>
        </w:rPr>
        <w:t>pr ппс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pr ппс – должностной оклад прочего ППС, определяется по формуле: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</w:t>
      </w:r>
      <w:r>
        <w:rPr>
          <w:rFonts w:ascii="Times New Roman"/>
          <w:b w:val="false"/>
          <w:i w:val="false"/>
          <w:color w:val="000000"/>
          <w:vertAlign w:val="subscript"/>
        </w:rPr>
        <w:t>pr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49,1609 * БДО,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49,1609 – коэффициент исчисления должностного оклада прочего ППС к базовому должностному окладу (БДО);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социального налога и социальных отчислений, отчислений работодателя в фонд обязательного медицинского страхования и обязательных пенсионных взносов, составляет: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1,125;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1,1482;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–1,1582;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–1,1682;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и последующие годы – 1,1732;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gpo – коэффициент, определяющий объем платежей на обязательное страхование работников от несчастных случаев, составляет – 0,0026;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pr1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среднего количества обучающихся, приходящихся на одного прочего ППС, составляет для бакалавриата – 0,027778;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3.2)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АУП в расчете на одного обучающегося в год рассчитывается по формуле: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= T</w:t>
      </w:r>
      <w:r>
        <w:rPr>
          <w:rFonts w:ascii="Times New Roman"/>
          <w:b w:val="false"/>
          <w:i w:val="false"/>
          <w:color w:val="000000"/>
          <w:vertAlign w:val="subscript"/>
        </w:rPr>
        <w:t>осн 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комп ауп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осн 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АУП без учета компенсационных выплат, рассчитывается по формуле: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осн 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+ gpo) * mv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АУП в месяц рассчитывается по формуле: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f,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удельного веса заработной платы АУП в заработной плате общего ППС и составляет – 35,83477;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исчисления удельного веса заработной платы АУП, УВП в заработной плате общего ППС применяется коэффициент исчисления должностного оклада общего ППС, равный 79,67;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среднего количества обучающихся, приходящихся на одного работника АУП, составляет для бакалавриата – 0,016667;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 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пособия на оздоровление к ежегодному трудовому отпуску АУП, рассчитывается по формуле: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 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БДО*f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+ gpo) * mv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3.3) Q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УВП на одного обучающегося в год рассчитывается по формуле: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осн 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комп увп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 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УВП без компенсационных выплат, рассчитывается по формуле: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 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+ gpo) * mv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УВП в месяц, рассчитывается по формуле: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с,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коэффициент удельного веса заработной платы УВП в заработной плате общего ППС и составляет – 16,9511;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среднего количества обучающихся, приходящихся на одного работника УВП, составляет для бакалавриата – 0,011111;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 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пособия на оздоровление к ежегодному трудовому отпуску УВП, рассчитывается по формуле: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 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c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>+gpo) * mv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O – норма расходов, связанных с обучением студентов в организации высшего и послевузовского образования Великобритании из расчета на одного обучающегося в год, составляет - 1 108,64 МРП;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МРП – месячный расчетный показатель, установленный по состоянию на 1 января 2024 года; 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расходов, связанных с обучением в Великобритании, произведен в национальной валюте Республики Казахстан в эквиваленте 553,12 тенге за 1 фунт стерлингов Соединенного Королевства по курсу Национального Банка Республики Казахстан, установленному на 30 апреля 2024 года;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подушевого нормативного финансирования высшего и послевузовского образования с учетом кредитной технологии обучения (Vk) определяется по формуле: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= ∑ (Cred * N</w:t>
      </w:r>
      <w:r>
        <w:rPr>
          <w:rFonts w:ascii="Times New Roman"/>
          <w:b w:val="false"/>
          <w:i w:val="false"/>
          <w:color w:val="000000"/>
          <w:vertAlign w:val="subscript"/>
        </w:rPr>
        <w:t>cred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Конт),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Cred – планируемое годовое количество кредитов на одного обучающегося;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cred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стоимости одного академического кредита в разрезе направлений подготовки кадров с высшим и послевузовским образованием.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 одной организации высшего и (или) послевузовского образования более одного направления подготовки кадров,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N</w:t>
      </w:r>
      <w:r>
        <w:rPr>
          <w:rFonts w:ascii="Times New Roman"/>
          <w:b w:val="false"/>
          <w:i w:val="false"/>
          <w:color w:val="000000"/>
          <w:vertAlign w:val="subscript"/>
        </w:rPr>
        <w:t>z cred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 cred</w:t>
      </w:r>
      <w:r>
        <w:rPr>
          <w:rFonts w:ascii="Times New Roman"/>
          <w:b w:val="false"/>
          <w:i w:val="false"/>
          <w:color w:val="000000"/>
          <w:sz w:val="28"/>
        </w:rPr>
        <w:t xml:space="preserve"> = N /60,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– расчетный среднегодовой показатель количества академических кредитов, определенный в соответствии с ГОСО.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объема подушевого нормативного финансирования и подушевой норматив финансирования для организаций высшего и (или) послевузовского образования по совместным образовательным программам, реализуемых в рамках филиала зарубежной организаций высшего и (или) послевузовского образования города Гонконг (Китайская Народная Республика), созданного по решению уполномоченного органа в области науки и высшего образования с получением двойного диплома, рассчитываются по следующим формулам: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V</w:t>
      </w:r>
      <w:r>
        <w:rPr>
          <w:rFonts w:ascii="Times New Roman"/>
          <w:b w:val="false"/>
          <w:i w:val="false"/>
          <w:color w:val="000000"/>
          <w:vertAlign w:val="subscript"/>
        </w:rPr>
        <w:t>пф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подушевого нормативного финансирования высшего и послевузовского образования (бакалавриат и магистратура) рассчитывается по формуле: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</w:t>
      </w:r>
      <w:r>
        <w:rPr>
          <w:rFonts w:ascii="Times New Roman"/>
          <w:b w:val="false"/>
          <w:i w:val="false"/>
          <w:color w:val="000000"/>
          <w:sz w:val="28"/>
        </w:rPr>
        <w:t xml:space="preserve"> = ∑ (N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) + ∑ (N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b/m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подушевого финансирования на одного обучающегося в год в бакалавриате / магистратуре;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b/m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среднегодовой контингент обучающихся в бакалавриате/ магистратуре, рассчитываются по следующей формуле: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b/m</w:t>
      </w:r>
      <w:r>
        <w:rPr>
          <w:rFonts w:ascii="Times New Roman"/>
          <w:b w:val="false"/>
          <w:i w:val="false"/>
          <w:color w:val="000000"/>
          <w:sz w:val="28"/>
        </w:rPr>
        <w:t xml:space="preserve"> = число обучающихся на начало года + 1/3 приема на обучение – 1/2 ожидаемого выпуска обучающихся – ожидаемый отсев обучающихся + ожидаемое прибытие обучающихся;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</w:t>
      </w:r>
      <w:r>
        <w:rPr>
          <w:rFonts w:ascii="Times New Roman"/>
          <w:b w:val="false"/>
          <w:i w:val="false"/>
          <w:color w:val="000000"/>
          <w:vertAlign w:val="subscript"/>
        </w:rPr>
        <w:t>b/m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финансирования на одного обучающегося в год в бакалавриате / магистратуре состоит из суммы нормативов расходов, приходящихся на обучение в Республике Казахстан (далее – РК) и на обучение в г. Гонконг (Китайская Народная Республика), рассчитывается по следующей формуле: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b/m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b/m kz</w:t>
      </w:r>
      <w:r>
        <w:rPr>
          <w:rFonts w:ascii="Times New Roman"/>
          <w:b w:val="false"/>
          <w:i w:val="false"/>
          <w:color w:val="000000"/>
          <w:sz w:val="28"/>
        </w:rPr>
        <w:t xml:space="preserve"> + N</w:t>
      </w:r>
      <w:r>
        <w:rPr>
          <w:rFonts w:ascii="Times New Roman"/>
          <w:b w:val="false"/>
          <w:i w:val="false"/>
          <w:color w:val="000000"/>
          <w:vertAlign w:val="subscript"/>
        </w:rPr>
        <w:t>b/m hk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b/m kz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расходов на одного обучающегося в год в бакалавриате /магистратуре в РК рассчитывается по формуле: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b/m kz</w:t>
      </w:r>
      <w:r>
        <w:rPr>
          <w:rFonts w:ascii="Times New Roman"/>
          <w:b w:val="false"/>
          <w:i w:val="false"/>
          <w:color w:val="000000"/>
          <w:sz w:val="28"/>
        </w:rPr>
        <w:t xml:space="preserve"> = F,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b/m hk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расходов на одного обучающегося в год в бакалавриате /магистратуре в г. Гонконг рассчитывается по формуле: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 / m hk</w:t>
      </w:r>
      <w:r>
        <w:rPr>
          <w:rFonts w:ascii="Times New Roman"/>
          <w:b w:val="false"/>
          <w:i w:val="false"/>
          <w:color w:val="000000"/>
          <w:sz w:val="28"/>
        </w:rPr>
        <w:t xml:space="preserve"> = O,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F – общий годовой фонд оплаты труда персонала: профессорско-педагогического состава (далее – ППС), административно-управленческого персонала (далее – АУП) и учебно-вспомогательного персонала (далее – УВП) в расчете на одного обучающегося в год и рассчитывается по формуле: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Т</w:t>
      </w:r>
      <w:r>
        <w:rPr>
          <w:rFonts w:ascii="Times New Roman"/>
          <w:b w:val="false"/>
          <w:i w:val="false"/>
          <w:color w:val="000000"/>
          <w:vertAlign w:val="subscript"/>
        </w:rPr>
        <w:t>in.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+ T</w:t>
      </w:r>
      <w:r>
        <w:rPr>
          <w:rFonts w:ascii="Times New Roman"/>
          <w:b w:val="false"/>
          <w:i w:val="false"/>
          <w:color w:val="000000"/>
          <w:vertAlign w:val="subscript"/>
        </w:rPr>
        <w:t>pr,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3.1) Т</w:t>
      </w:r>
      <w:r>
        <w:rPr>
          <w:rFonts w:ascii="Times New Roman"/>
          <w:b w:val="false"/>
          <w:i w:val="false"/>
          <w:color w:val="000000"/>
          <w:vertAlign w:val="subscript"/>
        </w:rPr>
        <w:t>in..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иностранного ППС в расчете на одного обучающегося в год рассчитывается по формуле: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vertAlign w:val="subscript"/>
        </w:rPr>
        <w:t>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vertAlign w:val="subscript"/>
        </w:rPr>
        <w:t>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* sno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* mv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in.ппс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иностранного ППС в месяц рассчитывается по формуле: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vertAlign w:val="subscript"/>
        </w:rPr>
        <w:t>.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ДО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vertAlign w:val="subscript"/>
        </w:rPr>
        <w:t>. ппс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</w:t>
      </w:r>
      <w:r>
        <w:rPr>
          <w:rFonts w:ascii="Times New Roman"/>
          <w:b w:val="false"/>
          <w:i w:val="false"/>
          <w:color w:val="000000"/>
          <w:vertAlign w:val="subscript"/>
        </w:rPr>
        <w:t>in.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103,3521 * БДО,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103,3521 – коэффициент исчисления должностного оклада иностранного ППС к базовому должностному окладу (БДО);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социального налога для фонда оплаты труда иностранного ППС, составляет – 1,095;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in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среднего количества обучающихся, приходящихся на одного иностранного ППС, составляет: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бакалавриата – 0,01;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магистратуры – 0,025;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pr.ппс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прочего ППС в расчете на одного обучающегося в год рассчитывается по формуле: 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pr.ппс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Т</w:t>
      </w:r>
      <w:r>
        <w:rPr>
          <w:rFonts w:ascii="Times New Roman"/>
          <w:b w:val="false"/>
          <w:i w:val="false"/>
          <w:color w:val="000000"/>
          <w:vertAlign w:val="subscript"/>
        </w:rPr>
        <w:t>осн.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комп. ппс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осн.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прочего ППС без учета компенсационных выплат рассчитывается по формуле: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осн.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</w:t>
      </w:r>
      <w:r>
        <w:rPr>
          <w:rFonts w:ascii="Times New Roman"/>
          <w:b w:val="false"/>
          <w:i w:val="false"/>
          <w:color w:val="000000"/>
          <w:vertAlign w:val="subscript"/>
        </w:rPr>
        <w:t>pr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* (sno + gpo) * mv</w:t>
      </w:r>
      <w:r>
        <w:rPr>
          <w:rFonts w:ascii="Times New Roman"/>
          <w:b w:val="false"/>
          <w:i w:val="false"/>
          <w:color w:val="000000"/>
          <w:vertAlign w:val="subscript"/>
        </w:rPr>
        <w:t>pr1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комп.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пособий на оздоровление к ежегодному оплачиваемому трудовому отпуску прочего ППС рассчитывается по формуле: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комп.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ДО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+ gpo) * mv</w:t>
      </w:r>
      <w:r>
        <w:rPr>
          <w:rFonts w:ascii="Times New Roman"/>
          <w:b w:val="false"/>
          <w:i w:val="false"/>
          <w:color w:val="000000"/>
          <w:vertAlign w:val="subscript"/>
        </w:rPr>
        <w:t>pr1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pr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прочего ППС в месяц рассчитывается по формуле: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ДО</w:t>
      </w:r>
      <w:r>
        <w:rPr>
          <w:rFonts w:ascii="Times New Roman"/>
          <w:b w:val="false"/>
          <w:i w:val="false"/>
          <w:color w:val="000000"/>
          <w:vertAlign w:val="subscript"/>
        </w:rPr>
        <w:t>pr ппс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</w:t>
      </w:r>
      <w:r>
        <w:rPr>
          <w:rFonts w:ascii="Times New Roman"/>
          <w:b w:val="false"/>
          <w:i w:val="false"/>
          <w:color w:val="000000"/>
          <w:vertAlign w:val="subscript"/>
        </w:rPr>
        <w:t>pr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должностной оклад прочего ППС, определяется по формуле: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</w:t>
      </w:r>
      <w:r>
        <w:rPr>
          <w:rFonts w:ascii="Times New Roman"/>
          <w:b w:val="false"/>
          <w:i w:val="false"/>
          <w:color w:val="000000"/>
          <w:vertAlign w:val="subscript"/>
        </w:rPr>
        <w:t>pr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30,1369 * БДО,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30,1369 – коэффициент исчисления должностного оклада прочего ППС к базовому должностному окладу (БДО);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snopr – коэффициент социального налога и социальных отчислений, отчислений работодателя в фонд обязательного медицинского страхования и обязательных пенсионных взносов, составляет: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1,1286;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1,1518;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1,1618;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1,1718;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и последующие годы – 1,1768;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gpo – коэффициент, определяющий объем платежей на обязательное страхование работников от несчастных случаев, составляет – 0,0029;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mvpr1 – коэффициент соотношения среднего количества обучающихся, приходящихся на одного прочего ППС, составляет: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бакалавриата – 0,0275;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магистратуры – 0,0250;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3.2)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АУП в расчете на одного обучающегося в год рассчитывается по формуле: 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= T</w:t>
      </w:r>
      <w:r>
        <w:rPr>
          <w:rFonts w:ascii="Times New Roman"/>
          <w:b w:val="false"/>
          <w:i w:val="false"/>
          <w:color w:val="000000"/>
          <w:vertAlign w:val="subscript"/>
        </w:rPr>
        <w:t>осн 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комп ауп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осн 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АУП без учета компенсационных выплат, рассчитывается по формуле: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осн 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+ gpo) * mv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АУП в месяц рассчитывается по формуле: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f,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удельного веса заработной платы АУП в заработной плате общего ППС и составляет – 36,1643;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исчисления удельного веса заработной платы АУП, УВП в заработной плате общего ППС применяется коэффициент исчисления должностного оклада общего ППС, равный - 51,6708;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среднего количества обучающихся, приходящихся на одного работника АУП, составляет: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бакалавриата – 0,0100;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магистратуры – 0,0250;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 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пособия на оздоровление к ежегодному трудовому отпуску АУП, рассчитывается по формуле: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 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= 2 * МЗП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+ gpo) * mv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МЗП – минимальная заработная плата, установленная по состоянию на 1 января 2024 года;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3.3) Q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УВП на одного обучающегося в год рассчитывается по формуле: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осн 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комп увп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 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УВП без компенсационных выплат, рассчитывается по формуле: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 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+ gpo) * mv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УВП в месяц, рассчитывается по формуле: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с,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коэффициент удельного веса заработной платы УВП в заработной плате общего ППС и составляет – 14,1267;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среднего количества обучающихся, приходящихся на одного работника УВП, составляет: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бакалавриата – 0,0075;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магистратуры – 0,0250;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 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пособия на оздоровление к ежегодному трудовому отпуску УВП, рассчитывается по формуле: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 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2 * МЗП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>+gpo) * mv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O – норма расходов, связанных с обучением студентов в организации высшего и послевузовского образования г. Гонконг из расчета на одного обучающегося в год, составляет: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бакалавриата – 1225,1354 МРП;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магистратуры – 1585,0190 МРП;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по состоянию на 1 января 2024 года.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расходов, связанных с обучением в г. Гонконг, произведен в национальной валюте Республики Казахстан в эквиваленте 56,54 тенге за 1 гонконгский доллар по курсу Национального Банка Республики Казахстан, установленному на 29 мая 2024 года;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подушевого нормативного финансирования высшего и послевузовского образования с учетом кредитной технологии обучения (Vk) определяется по формуле: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Vk = ∑ (Cred * N</w:t>
      </w:r>
      <w:r>
        <w:rPr>
          <w:rFonts w:ascii="Times New Roman"/>
          <w:b w:val="false"/>
          <w:i w:val="false"/>
          <w:color w:val="000000"/>
          <w:vertAlign w:val="subscript"/>
        </w:rPr>
        <w:t>cred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Конт),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Cred – планируемое годовое количество кредитов на одного обучающегося;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cred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стоимости одного академического кредита в разрезе направлений подготовки кадров с высшим и послевузовским образованием.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 одной организации высшего и (или) послевузовского образования более одного направления подготовки кадров,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N</w:t>
      </w:r>
      <w:r>
        <w:rPr>
          <w:rFonts w:ascii="Times New Roman"/>
          <w:b w:val="false"/>
          <w:i w:val="false"/>
          <w:color w:val="000000"/>
          <w:vertAlign w:val="subscript"/>
        </w:rPr>
        <w:t>z cred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 cred</w:t>
      </w:r>
      <w:r>
        <w:rPr>
          <w:rFonts w:ascii="Times New Roman"/>
          <w:b w:val="false"/>
          <w:i w:val="false"/>
          <w:color w:val="000000"/>
          <w:sz w:val="28"/>
        </w:rPr>
        <w:t xml:space="preserve"> = N / 60,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– расчетный среднегодовой показатель количества академических кредитов, определенный в соответствии с ГОСО.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объема подушевого нормативного финансирования и подушевой норматив финансирования для организаций высшего и (или) послевузовского образования по программам двойного диплома, реализуемых в рамках филиала зарубежной организации высшего и (или) послевузовского образования Федеративной Республики Германия, созданных по решению уполномоченного органа в области науки и высшего образования, рассчитываются по следующим формулам: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V</w:t>
      </w:r>
      <w:r>
        <w:rPr>
          <w:rFonts w:ascii="Times New Roman"/>
          <w:b w:val="false"/>
          <w:i w:val="false"/>
          <w:color w:val="000000"/>
          <w:vertAlign w:val="subscript"/>
        </w:rPr>
        <w:t>пф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подушевого нормативного финансирования высшего и послевузовского образования (бакалавриат и магистратура) рассчитывается по формуле: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</w:t>
      </w:r>
      <w:r>
        <w:rPr>
          <w:rFonts w:ascii="Times New Roman"/>
          <w:b w:val="false"/>
          <w:i w:val="false"/>
          <w:color w:val="000000"/>
          <w:sz w:val="28"/>
        </w:rPr>
        <w:t xml:space="preserve"> = ∑ (N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) + ∑ (N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b/m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подушевого финансирования на одного обучающегося в год в бакалавриате / магистратуре;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b/m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среднегодовой контингент обучающихся в бакалавриате/ магистратуре, рассчитываются по следующей формуле: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b/m</w:t>
      </w:r>
      <w:r>
        <w:rPr>
          <w:rFonts w:ascii="Times New Roman"/>
          <w:b w:val="false"/>
          <w:i w:val="false"/>
          <w:color w:val="000000"/>
          <w:sz w:val="28"/>
        </w:rPr>
        <w:t xml:space="preserve"> = число обучающихся на начало года + 1/3 приема на обучение – 1/2 ожидаемого выпуска обучающихся – ожидаемый отсев обучающихся + ожидаемое прибытие обучающихся;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</w:t>
      </w:r>
      <w:r>
        <w:rPr>
          <w:rFonts w:ascii="Times New Roman"/>
          <w:b w:val="false"/>
          <w:i w:val="false"/>
          <w:color w:val="000000"/>
          <w:vertAlign w:val="subscript"/>
        </w:rPr>
        <w:t>b/m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финансирования на одного обучающегося в год в бакалавриате/магистратуре состоит из суммы норматива расходов, приходящихся на обучение в Республике Казахстан (далее – РК) и на обучение в Федеративной Республике Германия (далее – ФРГ), рассчитывается по следующей формуле: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 / m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b/m kz</w:t>
      </w:r>
      <w:r>
        <w:rPr>
          <w:rFonts w:ascii="Times New Roman"/>
          <w:b w:val="false"/>
          <w:i w:val="false"/>
          <w:color w:val="000000"/>
          <w:sz w:val="28"/>
        </w:rPr>
        <w:t xml:space="preserve"> + N</w:t>
      </w:r>
      <w:r>
        <w:rPr>
          <w:rFonts w:ascii="Times New Roman"/>
          <w:b w:val="false"/>
          <w:i w:val="false"/>
          <w:color w:val="000000"/>
          <w:vertAlign w:val="subscript"/>
        </w:rPr>
        <w:t>b/m ger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b/m kz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расходов на одного обучающегося в год в бакалавриате/ магистратуре в РК рассчитывается по формуле: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 / m kz</w:t>
      </w:r>
      <w:r>
        <w:rPr>
          <w:rFonts w:ascii="Times New Roman"/>
          <w:b w:val="false"/>
          <w:i w:val="false"/>
          <w:color w:val="000000"/>
          <w:sz w:val="28"/>
        </w:rPr>
        <w:t xml:space="preserve"> = F + K + А,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b/m ger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расходов на одного обучающегося в год в бакалавриате в ФРГ рассчитывается по формуле: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b / m ger</w:t>
      </w:r>
      <w:r>
        <w:rPr>
          <w:rFonts w:ascii="Times New Roman"/>
          <w:b w:val="false"/>
          <w:i w:val="false"/>
          <w:color w:val="000000"/>
          <w:sz w:val="28"/>
        </w:rPr>
        <w:t xml:space="preserve"> = O + K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F – общий годовой фонд оплаты труда персонала: профессорско-педагогического состава (далее – ППС), административно-управленческого персонала (далее – АУП), учебно-вспомогательного персонала (далее – УВП) в расчете на одного обучающегося в год и рассчитывается по формуле: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Т</w:t>
      </w:r>
      <w:r>
        <w:rPr>
          <w:rFonts w:ascii="Times New Roman"/>
          <w:b w:val="false"/>
          <w:i w:val="false"/>
          <w:color w:val="000000"/>
          <w:vertAlign w:val="subscript"/>
        </w:rPr>
        <w:t>in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pr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3.1) Т</w:t>
      </w:r>
      <w:r>
        <w:rPr>
          <w:rFonts w:ascii="Times New Roman"/>
          <w:b w:val="false"/>
          <w:i w:val="false"/>
          <w:color w:val="000000"/>
          <w:vertAlign w:val="subscript"/>
        </w:rPr>
        <w:t>in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иностранного ППС в расчете на одного обучающегося в год рассчитывается по формуле: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* sno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* mv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in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иностранного ППС в месяц рассчитывается по формуле: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in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ДО</w:t>
      </w:r>
      <w:r>
        <w:rPr>
          <w:rFonts w:ascii="Times New Roman"/>
          <w:b w:val="false"/>
          <w:i w:val="false"/>
          <w:color w:val="000000"/>
          <w:vertAlign w:val="subscript"/>
        </w:rPr>
        <w:t>in ппс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</w:t>
      </w:r>
      <w:r>
        <w:rPr>
          <w:rFonts w:ascii="Times New Roman"/>
          <w:b w:val="false"/>
          <w:i w:val="false"/>
          <w:color w:val="000000"/>
          <w:vertAlign w:val="subscript"/>
        </w:rPr>
        <w:t>in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должностной оклад иностранного преподавателя, определяется по формуле: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</w:t>
      </w:r>
      <w:r>
        <w:rPr>
          <w:rFonts w:ascii="Times New Roman"/>
          <w:b w:val="false"/>
          <w:i w:val="false"/>
          <w:color w:val="000000"/>
          <w:vertAlign w:val="subscript"/>
        </w:rPr>
        <w:t>in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146,892643 * БДО,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146,892643 - коэффициент исчисления должностного оклада иностранного ППС к базовому должностному окладу (БДО);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</w:t>
      </w:r>
      <w:r>
        <w:rPr>
          <w:rFonts w:ascii="Times New Roman"/>
          <w:b w:val="false"/>
          <w:i w:val="false"/>
          <w:color w:val="000000"/>
          <w:vertAlign w:val="subscript"/>
        </w:rPr>
        <w:t>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социального налога для фонда оплаты труда иностранного ППС, составляет – 1,095;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in1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среднего количества обучающихся, приходящихся на одного иностранного ППС, составляет: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бакалавриата – 0,017708;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магистратуры – 0,016667;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3.2) Т</w:t>
      </w:r>
      <w:r>
        <w:rPr>
          <w:rFonts w:ascii="Times New Roman"/>
          <w:b w:val="false"/>
          <w:i w:val="false"/>
          <w:color w:val="000000"/>
          <w:vertAlign w:val="subscript"/>
        </w:rPr>
        <w:t>pr.ппс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прочего ППС в расчете на одного обучающегося в год рассчитывается по формуле: 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pr.ппс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Т</w:t>
      </w:r>
      <w:r>
        <w:rPr>
          <w:rFonts w:ascii="Times New Roman"/>
          <w:b w:val="false"/>
          <w:i w:val="false"/>
          <w:color w:val="000000"/>
          <w:vertAlign w:val="subscript"/>
        </w:rPr>
        <w:t>осн.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комп.ппс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осн.ппс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годовой фонд оплаты труда прочего ППС без учета компенсационных выплат рассчитывается по формуле: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осн.ппс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</w:t>
      </w:r>
      <w:r>
        <w:rPr>
          <w:rFonts w:ascii="Times New Roman"/>
          <w:b w:val="false"/>
          <w:i w:val="false"/>
          <w:color w:val="000000"/>
          <w:vertAlign w:val="subscript"/>
        </w:rPr>
        <w:t>pr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+ gpo) * mv</w:t>
      </w:r>
      <w:r>
        <w:rPr>
          <w:rFonts w:ascii="Times New Roman"/>
          <w:b w:val="false"/>
          <w:i w:val="false"/>
          <w:color w:val="000000"/>
          <w:vertAlign w:val="subscript"/>
        </w:rPr>
        <w:t>pr1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годовой объем расходов на выплату пособий на оздоровление к ежегодному оплачиваемому трудовому отпуску прочего ППС рассчитывается по формуле: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ДО</w:t>
      </w:r>
      <w:r>
        <w:rPr>
          <w:rFonts w:ascii="Times New Roman"/>
          <w:b w:val="false"/>
          <w:i w:val="false"/>
          <w:color w:val="000000"/>
          <w:vertAlign w:val="subscript"/>
        </w:rPr>
        <w:t>pr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+ gpo) * mv</w:t>
      </w:r>
      <w:r>
        <w:rPr>
          <w:rFonts w:ascii="Times New Roman"/>
          <w:b w:val="false"/>
          <w:i w:val="false"/>
          <w:color w:val="000000"/>
          <w:vertAlign w:val="subscript"/>
        </w:rPr>
        <w:t>pr1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pr.ппс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фонд оплаты труда прочего ППС в месяц рассчитывается по формуле: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pr.ппс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ДО</w:t>
      </w:r>
      <w:r>
        <w:rPr>
          <w:rFonts w:ascii="Times New Roman"/>
          <w:b w:val="false"/>
          <w:i w:val="false"/>
          <w:color w:val="000000"/>
          <w:vertAlign w:val="subscript"/>
        </w:rPr>
        <w:t>pr ппс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</w:t>
      </w:r>
      <w:r>
        <w:rPr>
          <w:rFonts w:ascii="Times New Roman"/>
          <w:b w:val="false"/>
          <w:i w:val="false"/>
          <w:color w:val="000000"/>
          <w:vertAlign w:val="subscript"/>
        </w:rPr>
        <w:t>pr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должностной оклад прочего ППС, определяется по формуле: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</w:t>
      </w:r>
      <w:r>
        <w:rPr>
          <w:rFonts w:ascii="Times New Roman"/>
          <w:b w:val="false"/>
          <w:i w:val="false"/>
          <w:color w:val="000000"/>
          <w:vertAlign w:val="subscript"/>
        </w:rPr>
        <w:t>pr ппс</w:t>
      </w:r>
      <w:r>
        <w:rPr>
          <w:rFonts w:ascii="Times New Roman"/>
          <w:b w:val="false"/>
          <w:i w:val="false"/>
          <w:color w:val="000000"/>
          <w:sz w:val="28"/>
        </w:rPr>
        <w:t xml:space="preserve"> = 47,6858 * БДО,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47,6858 – коэффициент исчисления должностного оклада прочего ППС к базовому должностному окладу (БДО);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социального налога и социальных отчислений, отчислений работодателя в фонд обязательного медицинского страхования и обязательных пенсионных взносов для фонда оплаты труда прочего ППС, АУП, УВП, составляет: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1,1256;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– 1,1488;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–1,1588;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–1,1688;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и последующие годы – 1,1738;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gpo – коэффициент, определяющий объем платежей на обязательное страхование работников от несчастных случаев, составляет – 0,00261;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pr1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среднего количества обучающихся, приходящихся на одного прочего ППС, составляет: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бакалавриата - 0,041667;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магистратуры – 0,044444;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3.3)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АУП в расчете на одного обучающегося в год рассчитывается по формуле: 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= T</w:t>
      </w:r>
      <w:r>
        <w:rPr>
          <w:rFonts w:ascii="Times New Roman"/>
          <w:b w:val="false"/>
          <w:i w:val="false"/>
          <w:color w:val="000000"/>
          <w:vertAlign w:val="subscript"/>
        </w:rPr>
        <w:t>осн 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комп ауп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осн 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АУП без учета компенсационных выплат, рассчитывается по формуле: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осн 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+ gpo) * mv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фонд оплаты труда АУП в месяц рассчитывается по формуле: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ауп.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f,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удельного веса заработной платы АУП в заработной плате общего ППС и составляет – 60,4133;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исчисления удельного веса заработной платы АУП, УВП в заработной плате общего ППС применяется коэффициент исчисления должностного оклада общего ППС, равного: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= 76,8643 * БДО,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среднего количество обучающихся, приходящихся на одного работника АУП, составляет: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бакалавриата – 0,005208;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магистратуры – 0,005556;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 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пособия на оздоровление к ежегодному трудовому отпуску АУП, рассчитывается по формуле: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 ауп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f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+ gpo) * mv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3.4) Q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УВП на одного обучающегося в год рассчитывается по формуле: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Q</w:t>
      </w:r>
      <w:r>
        <w:rPr>
          <w:rFonts w:ascii="Times New Roman"/>
          <w:b w:val="false"/>
          <w:i w:val="false"/>
          <w:color w:val="000000"/>
          <w:vertAlign w:val="subscript"/>
        </w:rPr>
        <w:t>осн 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комп увп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 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УВП без компенсационных выплат, рассчитывается по формуле: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 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 xml:space="preserve"> + gpo) * mv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фонд оплаты труда УВП в месяц, рассчитывается по формуле: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с,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коэффициент удельного веса заработной платы УВП в заработной плате общего ППС и составляет – 17,649;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соотношения среднего количества обучающихся, приходящихся на одного работника УВП, составляет: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бакалавриата – 0,001042;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 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пособия на оздоровление к ежегодному трудовому отпуску УВП, рассчитывается по формуле: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 увп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с * (sno</w:t>
      </w:r>
      <w:r>
        <w:rPr>
          <w:rFonts w:ascii="Times New Roman"/>
          <w:b w:val="false"/>
          <w:i w:val="false"/>
          <w:color w:val="000000"/>
          <w:vertAlign w:val="subscript"/>
        </w:rPr>
        <w:t>pr</w:t>
      </w:r>
      <w:r>
        <w:rPr>
          <w:rFonts w:ascii="Times New Roman"/>
          <w:b w:val="false"/>
          <w:i w:val="false"/>
          <w:color w:val="000000"/>
          <w:sz w:val="28"/>
        </w:rPr>
        <w:t>+gpo) * mv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K – норма расходов, связанных с командированием ППС с целью проведения образовательного процесса, из расчета на одного обучающегося в год, составляет: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бакалавриата – 14,996075 МРП;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магистратуры – 11,5236 МРП;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A – норма расходов, связанных с приобретением основных средств и нематериальных активов на одного обучающегося в год, составляет: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бакалавриата – 64 МРП;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O – норма расходов, связанных с обучением студентов в организации высшего и послевузовского образования ФРГ из расчета на одного обучающегося в год, составляет: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бакалавриата – 97,611728 МРП;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магистратуры – 258,9965 МРП;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Кс – норма расходов, связанных с командированием студентов с целью получения образования (проживание + транспортные расходы в ФРГ), из расчета на одного обучающегося в год, составляет: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бакалавриата – 164,4764 МРП;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магистратуры – 328,9527 МРП;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по состоянию на 1 января 2024 года;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расходов, связанных с обучением в ФРГ, произведен в национальной валюте Республики Казахстан в эквиваленте 480,51 тенге за 1 евро по курсу Национального Банка Республики Казахстан, установленному на 20 мая 2024 года;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Объем подушевого нормативного финансирования высшего и послевузовского образования с учетом кредитной технологии обучения (Vk) определяется по формуле: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Vk = ∑ (Cred * N</w:t>
      </w:r>
      <w:r>
        <w:rPr>
          <w:rFonts w:ascii="Times New Roman"/>
          <w:b w:val="false"/>
          <w:i w:val="false"/>
          <w:color w:val="000000"/>
          <w:vertAlign w:val="subscript"/>
        </w:rPr>
        <w:t>cred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Конт),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Cred – планируемое годовое количество кредитов на одного обучающегося;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cred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стоимости одного академического кредита в разрезе направлений подготовки кадров с высшим и послевузовским образованием.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 одной организации высшего и (или) послевузовского образования более одного направления подготовки кадров,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образования;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N</w:t>
      </w:r>
      <w:r>
        <w:rPr>
          <w:rFonts w:ascii="Times New Roman"/>
          <w:b w:val="false"/>
          <w:i w:val="false"/>
          <w:color w:val="000000"/>
          <w:vertAlign w:val="subscript"/>
        </w:rPr>
        <w:t>z cred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формуле: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 cred</w:t>
      </w:r>
      <w:r>
        <w:rPr>
          <w:rFonts w:ascii="Times New Roman"/>
          <w:b w:val="false"/>
          <w:i w:val="false"/>
          <w:color w:val="000000"/>
          <w:sz w:val="28"/>
        </w:rPr>
        <w:t xml:space="preserve"> = N /60,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– расчетный среднегодовой показатель количества академических кредитов, определенный в соответствии с ГОСО.".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2" w:id="37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3" w:id="37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