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11c6" w14:textId="b981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4 января 2023 года № 3 "Об утверждении формы отчета № 4 "О работе по исполнению судебных актов" и Инструкции по его 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16 октября 2024 года № 129. Зарегистрирован в Министерстве юстиции Республики Казахстан 21 октября 2024 года № 35276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января 2023 года № 3 "Об утверждении формы отчета № 4 "О работе по исполнению судебных актов" и Инструкции по его формированию (зарегистрирован в Реестре государственной регистрации нормативных правовых актов за № 31621)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дополнить таблицей 4 "Упрощенное исполнительное производство"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отчета № 4 "О работе по исполнению судебных актов", утвержденной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Инструкция по формированию отчета № 4 "О работе по исполнению судебных актов" (далее – Инструкция) предназначена для формирования отчета № 4 "О работе по исполнению судебных актов" (далее – отчет) на основании автоматизированного исполнения исполнительных документов и электронных информационных учетных документов (далее – ЭИУД), вводимых субъектами правовой статистики и специальных учетов (далее – субъекты) в автоматизированную информационную систему органов исполнительного производства по исполнению судебных актов Республики Казахстан (далее – АИС ОИП).";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прекращение упрощенного производства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10-5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Отчет состоит из 4 таблиц: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таблица 1 "Движение исполнительных документов" (далее – таблица 1);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таблица 2 "Размер взысканий по исполнительным документам, поступившим на исполнение" (далее – таблица 2);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таблица 3 "О взыскании алиментов" (далее – таблица 3);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таблица 4 "Упрощенное исполнительное производство" (далее – таблица 4).";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73-1 следующего содержания: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"73-1. В таблице 4 учитывается количество исполнительных документов возбужденных, находившихся на исполнении и оконченных в рамках упрощенного исполнительного производства, а также суммы по ним.".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субъектам правовой статистики и специальных учетов, территориальным и приравненным к ним органам Комитета для исполнения.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2024 года № 129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2023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4. Отчет о работе по исполнению судебных актов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Упрощенное исполнительное производство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исполнительных производств на начало отчетного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Возбуждено исполнительных производств в отчетном периоде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исполнительных производств находилось на исполнении в отчетном периоде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исполнительных документов, производство по которым окончено в отчетном периоде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приказы о взыскании задолженности физических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по постановлениям суда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судебные издержки по административным постановлениям суда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по постановлениям уполномоченных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исполнительных производств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на исполнение частному судебному исполнителю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неисполненных документов на конец отчетного периода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в полном объеме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уполномоченным органом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истек срок, предусмотренный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10-4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 отказался от исполнения требования исполнительного документа в упрощенном производстве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