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2cdd0" w14:textId="a62cd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вывоза нефтепродуктов с территории Республики Казахстан</w:t>
      </w:r>
    </w:p>
    <w:p>
      <w:pPr>
        <w:spacing w:after="0"/>
        <w:ind w:left="0"/>
        <w:jc w:val="both"/>
      </w:pPr>
      <w:r>
        <w:rPr>
          <w:rFonts w:ascii="Times New Roman"/>
          <w:b w:val="false"/>
          <w:i w:val="false"/>
          <w:color w:val="000000"/>
          <w:sz w:val="28"/>
        </w:rPr>
        <w:t>Совместный приказ Министра энергетики Республики Казахстан от 8 октября 2024 года № 359, Председателя Комитета национальной безопасности Республики Казахстан от 8 октября 2024 года № 855/қе-қа, Министра финансов Республики Казахстан от 8 октября 2024 года № 680 и Министра внутренних дел Республики Казахстан от 8 октября 2024 года № 747. Зарегистрирован в Министерстве юстиции Республики Казахстан 9 октября 2024 года № 35232.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29.09.2024</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1 статьи 6 и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22 Закона Республики Казахстан "О национальной безопасности Республики Казахстан", со статьей 29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а также разделом 10 Приложения 7 к вышеуказанному Договору, ПРИКАЗЫВАЕМ:</w:t>
      </w:r>
    </w:p>
    <w:bookmarkEnd w:id="0"/>
    <w:bookmarkStart w:name="z6" w:id="1"/>
    <w:p>
      <w:pPr>
        <w:spacing w:after="0"/>
        <w:ind w:left="0"/>
        <w:jc w:val="both"/>
      </w:pPr>
      <w:r>
        <w:rPr>
          <w:rFonts w:ascii="Times New Roman"/>
          <w:b w:val="false"/>
          <w:i w:val="false"/>
          <w:color w:val="000000"/>
          <w:sz w:val="28"/>
        </w:rPr>
        <w:t>
      1. Ввести запрет на вывоз с территории Республики Казахстан, в том числе в государства-члены Евразийского экономического союза:</w:t>
      </w:r>
    </w:p>
    <w:bookmarkEnd w:id="1"/>
    <w:bookmarkStart w:name="z24" w:id="2"/>
    <w:p>
      <w:pPr>
        <w:spacing w:after="0"/>
        <w:ind w:left="0"/>
        <w:jc w:val="both"/>
      </w:pPr>
      <w:r>
        <w:rPr>
          <w:rFonts w:ascii="Times New Roman"/>
          <w:b w:val="false"/>
          <w:i w:val="false"/>
          <w:color w:val="000000"/>
          <w:sz w:val="28"/>
        </w:rPr>
        <w:t xml:space="preserve">
      1) автомобильным транспортом бензинов, дизельного топлива и отдельных видов нефтепродуктов (ТН ВЭД ЕАЭС 2709 00, 2710, 2902, 3403, 3811, 3826 00), за исключением смазочных масел (ТН ВЭД ЕАЭС 2710 19 820 0, 2710 19 840 0, 2710 19 860 0, 2710 19 880 0, 2710 19 920 0, 2710 19 940 0, 2710 19 980 0, 3403 19 900 0, 3403 91 000 0), за исключением вывоза в бензобаках, предусмотренных заводом-изготовителем автомобильных транспортных средств, авиационного топлива для проведения научно-исследовательских работ по подбору присадок, квалификационных и лабораторных испытаний образцов из опытно-промышленной партии с целью постановки на промышленное производство, утверждение и/или переутверждение технологии промышленного производства авиационного топлива (топлива для реактивных двигателей), при условии согласования с уполномоченным органом в области производства нефтепродуктов и наличия договора с организацией, уполномоченной на проведение вышеуказанных работ и письма с указанием необходимого для этих целей количества образцов (проб) и объемов авиационного топлива, а также отдельных видов нефтепродуктов, вывозимых в рамках гуманитарной помощи по решению Правительства Республики Казахстан на период с 29 сентября 2024 года по 29 марта 2025 года; </w:t>
      </w:r>
    </w:p>
    <w:bookmarkEnd w:id="2"/>
    <w:p>
      <w:pPr>
        <w:spacing w:after="0"/>
        <w:ind w:left="0"/>
        <w:jc w:val="both"/>
      </w:pPr>
      <w:r>
        <w:rPr>
          <w:rFonts w:ascii="Times New Roman"/>
          <w:b w:val="false"/>
          <w:i w:val="false"/>
          <w:color w:val="000000"/>
          <w:sz w:val="28"/>
        </w:rPr>
        <w:t xml:space="preserve">
      2) железнодорожным транспортом нефтепродуктов c кодами ТН ВЭД ЕАЭС 2710 12, за исключением вывоза бензина (ТН ВЭД ЕАЭС 2710 12 450 0, 2710 12 490 0, 2710 12 412 0, 2710 12 413 0) согласно планам поставки, утверждаемым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18 Закона Республики Казахстан "О государственном регулировании производства и оборота отдельных видов нефтепродуктов", а также вывоза нефтепродуктов в рамках предоставления гуманитарной помощи и (или) помощи, оказываемой в целях ликвидации последствий стихийных бедствий, аварий или катастроф на период с 1 февраля 2025 года по 29 марта 2025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совместного приказа Министра энергетики РК от 23.01.2025 </w:t>
      </w:r>
      <w:r>
        <w:rPr>
          <w:rFonts w:ascii="Times New Roman"/>
          <w:b w:val="false"/>
          <w:i w:val="false"/>
          <w:color w:val="000000"/>
          <w:sz w:val="28"/>
        </w:rPr>
        <w:t>№ 36-н/қ</w:t>
      </w:r>
      <w:r>
        <w:rPr>
          <w:rFonts w:ascii="Times New Roman"/>
          <w:b w:val="false"/>
          <w:i w:val="false"/>
          <w:color w:val="ff0000"/>
          <w:sz w:val="28"/>
        </w:rPr>
        <w:t>, Председателя Комитета национальной безопасности РК от 23.01.2025 № 52қа/қе, Министра финансов РК от 23.01.2025 № 41 и и.о. Министра внутренних дел РК от 23.01.2025 № 55 (вводится в действие после дня его первого официального опубликования).</w:t>
      </w:r>
      <w:r>
        <w:br/>
      </w:r>
      <w:r>
        <w:rPr>
          <w:rFonts w:ascii="Times New Roman"/>
          <w:b w:val="false"/>
          <w:i w:val="false"/>
          <w:color w:val="000000"/>
          <w:sz w:val="28"/>
        </w:rPr>
        <w:t>
</w:t>
      </w:r>
    </w:p>
    <w:bookmarkStart w:name="z25" w:id="3"/>
    <w:p>
      <w:pPr>
        <w:spacing w:after="0"/>
        <w:ind w:left="0"/>
        <w:jc w:val="both"/>
      </w:pPr>
      <w:r>
        <w:rPr>
          <w:rFonts w:ascii="Times New Roman"/>
          <w:b w:val="false"/>
          <w:i w:val="false"/>
          <w:color w:val="000000"/>
          <w:sz w:val="28"/>
        </w:rPr>
        <w:t>
      1-1. Ввести сроком до 30 июня 2025 года запрет на вывоз с территории Республики Казахстан за пределы таможенной территории Евразийского экономического союза легких дистиллятов (коды ТН ВЭД 2710 12 110 1 – 2710 12 310 0, 2710 12 700 0 – 2710 12 900 8), авиакеросинов и дизельного топлива (коды ТН ВЭД 2710 19 110 0 – 2710 19 460 0) , газойлей (коды ТН ВЭД 2710 20 110 0 – 2710 20 190 0), толуола, ксилола (коды ТН ВЭД 2902 30 000 0, 2902 41 000 0, 2902 42 000 0, 2902 44 000 0), битума нефтяного (код ТН ВЭД 2713 20 000 0).</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Совместный приказ дополнен пунктом 1-1 в соответствии с совместным приказом Министра энергетики РК от 24.02.2025 </w:t>
      </w:r>
      <w:r>
        <w:rPr>
          <w:rFonts w:ascii="Times New Roman"/>
          <w:b w:val="false"/>
          <w:i w:val="false"/>
          <w:color w:val="000000"/>
          <w:sz w:val="28"/>
        </w:rPr>
        <w:t>№ 93-н/қ</w:t>
      </w:r>
      <w:r>
        <w:rPr>
          <w:rFonts w:ascii="Times New Roman"/>
          <w:b w:val="false"/>
          <w:i w:val="false"/>
          <w:color w:val="ff0000"/>
          <w:sz w:val="28"/>
        </w:rPr>
        <w:t>, Председателя Комитета национальной безопасности РК от 27.02.2025 № 134қе-па, Министра финансов РК от 28.02.2025 № 94 и Министра внутренних дел РК от 28.02.2025 № 156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при взаимодействии с Пограничной службой Комитета национальной безопасности Республики Казахстан в пределах своей компетенции принять необходимые меры по обеспечению исполнения пункта 1 настоящего совместного приказа в установленном законодательством Республики Казахстан порядке.</w:t>
      </w:r>
    </w:p>
    <w:bookmarkEnd w:id="4"/>
    <w:bookmarkStart w:name="z8" w:id="5"/>
    <w:p>
      <w:pPr>
        <w:spacing w:after="0"/>
        <w:ind w:left="0"/>
        <w:jc w:val="both"/>
      </w:pPr>
      <w:r>
        <w:rPr>
          <w:rFonts w:ascii="Times New Roman"/>
          <w:b w:val="false"/>
          <w:i w:val="false"/>
          <w:color w:val="000000"/>
          <w:sz w:val="28"/>
        </w:rPr>
        <w:t>
      3. Министерству внутренних дел Республики Казахстан в пределах своей компетенции оказать содействие по недопущению случаев вывоза товаров, указанных в пункте 1 настоящего совместного приказа, в бензобаках, несоответствующих стандартам, предусмотренным заводом-изготовителем автомобильных транспортных средств.</w:t>
      </w:r>
    </w:p>
    <w:bookmarkEnd w:id="5"/>
    <w:bookmarkStart w:name="z9" w:id="6"/>
    <w:p>
      <w:pPr>
        <w:spacing w:after="0"/>
        <w:ind w:left="0"/>
        <w:jc w:val="both"/>
      </w:pPr>
      <w:r>
        <w:rPr>
          <w:rFonts w:ascii="Times New Roman"/>
          <w:b w:val="false"/>
          <w:i w:val="false"/>
          <w:color w:val="000000"/>
          <w:sz w:val="28"/>
        </w:rPr>
        <w:t>
      4. Департаменту транспортировки и переработки нефти Министерства энергетики Республики Казахстан уведомить Министерство торговли и интеграции Республики Казахстан о необходимости в установленном порядке информировать Евразийскую экономическую комиссию о введении указанного в пункте 1 настоящего совместного приказа запрета.</w:t>
      </w:r>
    </w:p>
    <w:bookmarkEnd w:id="6"/>
    <w:bookmarkStart w:name="z10" w:id="7"/>
    <w:p>
      <w:pPr>
        <w:spacing w:after="0"/>
        <w:ind w:left="0"/>
        <w:jc w:val="both"/>
      </w:pPr>
      <w:r>
        <w:rPr>
          <w:rFonts w:ascii="Times New Roman"/>
          <w:b w:val="false"/>
          <w:i w:val="false"/>
          <w:color w:val="000000"/>
          <w:sz w:val="28"/>
        </w:rPr>
        <w:t>
      5. Департаменту транспортировки и переработки нефти Министерства энергетики Республики Казахстан в установленном законодательством Республики Казахстан порядке обеспечить:</w:t>
      </w:r>
    </w:p>
    <w:bookmarkEnd w:id="7"/>
    <w:bookmarkStart w:name="z11" w:id="8"/>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8"/>
    <w:bookmarkStart w:name="z12" w:id="9"/>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энергетики Республики Казахстан после его официального опубликования;</w:t>
      </w:r>
    </w:p>
    <w:bookmarkEnd w:id="9"/>
    <w:bookmarkStart w:name="z13" w:id="10"/>
    <w:p>
      <w:pPr>
        <w:spacing w:after="0"/>
        <w:ind w:left="0"/>
        <w:jc w:val="both"/>
      </w:pPr>
      <w:r>
        <w:rPr>
          <w:rFonts w:ascii="Times New Roman"/>
          <w:b w:val="false"/>
          <w:i w:val="false"/>
          <w:color w:val="000000"/>
          <w:sz w:val="28"/>
        </w:rPr>
        <w:t>
      3) в течение десяти календарных дней со дня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10"/>
    <w:bookmarkStart w:name="z14" w:id="11"/>
    <w:p>
      <w:pPr>
        <w:spacing w:after="0"/>
        <w:ind w:left="0"/>
        <w:jc w:val="both"/>
      </w:pPr>
      <w:r>
        <w:rPr>
          <w:rFonts w:ascii="Times New Roman"/>
          <w:b w:val="false"/>
          <w:i w:val="false"/>
          <w:color w:val="000000"/>
          <w:sz w:val="28"/>
        </w:rPr>
        <w:t>
      6. Контроль за исполнением настоящего совместного приказа возложить на курирующих соответствующее направление вице-министров энергетики, финансов, внутренних дел и заместителя Председателя Комитета национальной безопасности Республики Казахстан – Директора Пограничной службы.</w:t>
      </w:r>
    </w:p>
    <w:bookmarkEnd w:id="11"/>
    <w:bookmarkStart w:name="z15" w:id="12"/>
    <w:p>
      <w:pPr>
        <w:spacing w:after="0"/>
        <w:ind w:left="0"/>
        <w:jc w:val="both"/>
      </w:pPr>
      <w:r>
        <w:rPr>
          <w:rFonts w:ascii="Times New Roman"/>
          <w:b w:val="false"/>
          <w:i w:val="false"/>
          <w:color w:val="000000"/>
          <w:sz w:val="28"/>
        </w:rPr>
        <w:t>
      7. Настоящий совместный приказ вводится в действие с 29 сентября 2024 года и подлежит официальному опубликованию.</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w:t>
            </w:r>
          </w:p>
          <w:p>
            <w:pPr>
              <w:spacing w:after="20"/>
              <w:ind w:left="20"/>
              <w:jc w:val="both"/>
            </w:pPr>
          </w:p>
          <w:p>
            <w:pPr>
              <w:spacing w:after="20"/>
              <w:ind w:left="20"/>
              <w:jc w:val="both"/>
            </w:pPr>
            <w:r>
              <w:rPr>
                <w:rFonts w:ascii="Times New Roman"/>
                <w:b w:val="false"/>
                <w:i/>
                <w:color w:val="000000"/>
                <w:sz w:val="20"/>
              </w:rPr>
              <w:t>национальной безопасности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Е. Сагимбаев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Е. Саденов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М. Такиев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А. Саткалиев</w:t>
            </w:r>
            <w:r>
              <w:rPr>
                <w:rFonts w:ascii="Times New Roman"/>
                <w:b w:val="false"/>
                <w:i w:val="false"/>
                <w:color w:val="000000"/>
                <w:sz w:val="20"/>
              </w:rPr>
              <w:t>
</w:t>
            </w:r>
          </w:p>
        </w:tc>
      </w:tr>
    </w:tbl>
    <w:p>
      <w:pPr>
        <w:spacing w:after="0"/>
        <w:ind w:left="0"/>
        <w:jc w:val="both"/>
      </w:pPr>
      <w:bookmarkStart w:name="z20"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транспорта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