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354" w14:textId="6612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октября 2024 года № 230. Зарегистрирован в Министерстве юстиции Республики Казахстан 2 октября 2024 года № 35199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 (зарегистрирован в Реестре государственной регистрации нормативных правовых актов за № 27066)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Проектирование туристской тропы, маршрута предусматривает проведение обследования территории ее прохождения и включает: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необходимого количества зимовок, бивачных стоянок (полян), стоянок для транспорта, в том числе с электрозарядными станциями в местах, имеющих доступ к электрическим сетям, кемпингов, палаточных лагерей, смотровых площадок, пунктов фотографирования и общественного питания, туристского инвентаря, снаряжения и транспортных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в инструкторах по туризму, экскурсоводах, гидах, и организацию их подготовки, разработку рекламно-информационных материалов с описанием маршрута;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рекреационной нагрузки.".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