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8854" w14:textId="5c48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текста, эскизов предупреждения о рисках и вреде участия в азартных играх и (или) пари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30 сентября 2024 года № 168. Зарегистрирован в Министерстве юстиции Республики Казахстан 30 сентября 2024 года № 35177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"Об игорном бизнесе"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текст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предупреждения о рисках и вреде участия в азартных играх и (или) пари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эскизы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предупреждения о рисках и вреде участия в азартных играх и (или) пари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туризма и спорта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туризма и спорта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2024 года № 168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 предупреждения о рисках и вреде участия в азартных играх и (или) пари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Чрезмерное увлечение азартными играми и (или) пари влечет собой следующие предполагаемые риски и вред для личности: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зависимость: участник азартных игр и (или) пари теряет контроль над поведением и неспособен прекратить играть;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психическое здоровье: стрессы, тревоги, депрессии и другие психические расстройства;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социальные последствия: ухудшение отношений с семьей, друзьями и коллегами, а также социальная изоляция;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на работу и учебу: негативно сказывается на профессиональную деятельность и учебу, снижая производительность и успеваемость.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минимизации рисков важно играть ответственно, устанавливать лимиты на время и деньги, затрачиваемые на азартные игры и (или) пари, а также обращаться за помощью в медицинскую организацию при первых признаках зависимости.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БЕРЕГИТЕ СЕБЯ И СВОИХ БЛИЗКИХ!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2024 года № 168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Эскизы предупреждения о рисках и вреде участия в азартных играх и (или) пари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