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3990d" w14:textId="db399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30 ноября 2021 года № 1253 "Об утверждении Правил осуществления закупок отдельными субъектами квазигосударственного сектора, за исключением Фонда национального благосостояния и организаций Фонда национального благосостояния"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сентября 2024 года № 647. Зарегистрирован в Министерстве юстиции Республики Казахстан 30 сентября 2024 года № 35155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ноября 2021 года № 1253 "Об утверждении Правил осуществления закупок отдельными субъектами квазигосударственного сектора, за исключением Фонда национального благосостояния и организаций Фонда национального благосостояния" (зарегистрирован в Реестре государственной регистрации нормативных правовых актов под № 25488)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закупок отдельными субъектами квазигосударственного сектора, за исключением Фонда национального благосостояния и организаций Фонда национального благосостояния,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126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наличие у потенциального поставщика опыта работы на рынке товаров, работ, услуг, являющихся предметом проводимых закупок;";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"128. Тендерная комиссия присваивает условную скидку в размере ноль целых пять десятых процента (0,5 %) за каждый год наличия у потенциального поставщика опыта работы на рынке закупаемых товаров, услуг и работ, не связанных со строительством.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тендере, где предметом закупок является оказание инжиниринговых услуг по техническому надзору автомобильных дорог республиканского значения тендерная комиссия присваивает условную скидку в размере одного процента (1 %) за каждый год наличия у потенциального поставщика опыта работы.";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333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товаров, работ, услуг, срок выполнения (оказания, поставки) которых в связи с длительностью исполнения обусловлен в следующем (последующем) финансовом году (годы), установленном в соответствующем бюджете, плане развития, индивидуальном плане финансирования, а также работ и услуг по текущему ремонту и содержанию автомобильных дорог. Срок действия такого договора не превышает три года.";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Тендерной документации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Сведения о наличии опыта оказанных услуг в течение последних десяти лет, предшествующих текущему году, аналогичных (схожих) закупаемым на тендере, с приложением электронных копий подтверждающих документов (заполняется в случае наличия).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тендере, где предметом закупок является оказание инжиниринговых услуг по техническому надзору автомобильных дорог республиканского значения заполняются сведения о наличии опыта оказанных услуг в течение последних пяти лет, предшествующих текущему году, аналогичных (схожих) закупаемым на тендере, с приложением электронных копий подтверждающих документов (заполняется в случае наличия).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выполнения работы (местонахождение объекта)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завершения работ согласно дате акта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дата и номер подтверждающего документа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подтверждающих документов (ссылка)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Достоверность всех сведений о квалификации подтверждаю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финансов Республики Казахстан;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