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5591" w14:textId="2675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30 мая 2017 года № 155 "Об утверждении типовых штатов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20 сентября 2024 года № 161. Зарегистрирован в Министерстве юстиции Республики Казахстан 27 сентября 2024 года № 35146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2017 года № 155 "Об утверждении типовых штатов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помощью" (зарегистрирован в Реестре государственной регистрации нормативных правовых актов под № 15301)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штатах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организаций, в которых осуществляются учебно-тренировочный процесс, подготовка спортивного резерва и спортсменов высокого класса,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"Управленческий персонал":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 (или старший тренер-преподаватель)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каждый культивируемый вид спорта в организациях в которых осуществляются учебно-тренировочный процесс, подготовка спортивного резерва и спортсменов высокого класса (далее – организация), за исключением центров подготовки олимпийского резерва (далее – ЦПОР), центры олимпийской подготовки (далее – ЦОП), центра спортивной подготовки для лиц с ограниченными физическими возможностями (далее – ЦСП)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в ЦПОР, ЦОП по каждой возрастной категории (юношеский, юниорский и молодежный возраст) культивируемого вида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в ЦСП по каждой возрастной категории (юношеский, юниорский, молодежный и взрослый возраст) культивируемого вида спорта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"Основной персонал":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в ДЮСШ, ДЮКФП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единиц в ЦСП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единиц (для всех организаций, за исключением ДЮСШ, ДЮКФП, ЦСП)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Медицинская(ий) сестра/брат (специализированная(ый) (по массажу)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каждое отделение по виду спорта, кроме ЦОП, ЦСП и ЦПОР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единиц на каждое отделение по виду спорта в ЦОП, ЦСП и ЦПОР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каждое отделение по виду спорта, кроме ЦОП, ЦСП и ЦПОР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единиц на каждое отделение по виду спорта в ЦОП, ЦСП и ЦПОР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"Административный персонал":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 и 16,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кроме ЦОП, ЦСП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единиц в ЦОП, ЦСП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кроме ЦОП, ЦСП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единиц в ЦОП, ЦСП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"Дополнительные штатные единицы должностей, соответствующие профилю подготовки спортсменов":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"для организаций, в которых культивируются спорт среди инвалидов":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организаций, в которых культивируются спорт среди лиц с инвалидностью".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туризма и спорта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