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3e9d" w14:textId="2943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научных лабораториях коллективного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сентября 2024 года № 452. Зарегистрирован в Министерстве юстиции Республики Казахстан 19 сентября 2024 года № 35080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научных лабораториях коллективного 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2011 года № 200 "Об утверждении Типового положения о научных лабораториях коллективного пользования" (зарегистрирован в Реестре государственной регистрации нормативных правовых актов под № 7013).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452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научных лабораториях коллективного пользования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научной лаборатории коллективного пользования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лаборатория коллективного пользования (далее – Лаборатория) создается в форме структурного подразделения научной организации или организации высшего и (или) послевузовского образования (далее – ОВПО), и функционирует в целях достижения передового уровня научных исследований и опытно-конструкторских работ, а также эффективного использования материально-технического и кадрового потенциала Лаборатории. В целях эффективной деятельности Лаборатории утверждается регламент Лаборатории, которым предусматривается допуск к оборудованию пользователей лаборатории, основание и условия допуска.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Лаборатории с государственными органами и субъектами научной и (или) научно-технической деятельности по проведению научно-исследовательских и опытно-конструкторских работ (далее – НИОКР) осуществляется на договорной основе.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 и функции Лаборатории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деятельности Лаборатории является предоставление доступа для проведения научных исследований отечественными и зарубежными учеными независимо от ведомственной принадлежности и формы собственности научной организации или ОВПО, в которых они работают.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Приоритетными для Лаборатории являются следующие задачи: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научных, научно-технических проектов и программ, в том числе прикладных, фундаментальных, стратегических научных исследований по приоритетным направлениям развития науки, содействие в подготовке магистерских, докторских диссертационных работ в соответствующей области научных направлений;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распространение новых знаний и технологий;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студентов, магистрантов, докторантов, молодых ученых к НИОКР;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научных исследований с отечественными и зарубежными научными организациями, ОВПО;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коммерциализации результатов научной и (или) научно-технической деятельности (далее – РННТД), в целях привлечения инвестиций субъектов частного предпринимательства;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государственно-частного партнерства в области научной и (или) научно-технической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эффективное использование приборов и оборудования для решения задач научного и научно-технического характера;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международной научно-технической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Лаборатория осуществляет следующие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НИОКР;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совершенствует методики и программы, нормативные и технологические документы по проведению НИОКР;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консультационную помощь в проведении НИОКР, маркетинговых исследований, опытной проверки новых образцов машин, оборудования, приборов, изделий, материалов и технологических процессов;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высокую эффективность проводимых работ, осуществляет контроль за своевременным и качественным выполнением научно-исследовательских работ в соответствии с утвержденными заданиями и программами;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сбор, хранение, систематизацию информации о выполненных и выполняемых НИОКР с соблюдением охраны прав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Патентным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повышение квалификации работников Лаборатории.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Организационная деятельность Лаборатории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Лаборатория для выполнения возложенных на нее задач: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заявителей (заказчиков) документацию, сведения и материалы, необходимые для проведения НИОКР;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заявителем (заказчиком) публикует научные и научно-методические труды по результатам проведенных НИОКР;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к выполнению исследований студентов, магистрантов, докторантов и других научных сотрудников;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научно-исследовательских работах, финансируемых за счет бюджетных средств в форме грантового и программно-целевого финансирования, финансирования научных организаций, осуществляющих фундаментальные научные исследования, финансирования научно-технического обеспечения и коммерциализации РННТД, а также привлекает другие финансовые источники;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выполнение исследований и разработок на современном научно-техническом и методологическом уровне;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договора на предоставление в пользование приборов и оборудования с субъектами научной, научно-технической деятельности, в том числе осуществляющими НИОКР совместно с зарубежными учеными, научными организациями либо с субъектами частного предпринимательства;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доступ и безвозмездно предоставляет в пользование приборы и оборудование студентам, магистрантам, молодым ученым и научным работникам научной организации или ОВПО, в структуре которого находится Лаборатория, осуществляющих НИОКР в соответствии с утвержденными учебными, магистерскими, докторскими (PhD) программами;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оборудования, поддержание его в исправном рабочем состоянии, а также его эффективное использование;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соблюдает требования нормативных и методических документов, предъявляемых для проведения НИОКР;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конфиденциальность проводимых НИОКР;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соблюдает права интеллектуальной собственности заявителя (заказчика);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соблюдает условия безопасности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рекомендации производителей приборов и аналитического и научно-исследовательского оборудования по их эксплуатации;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требования пожарной безопасности в соответствии с приказами Министра по чрезвычайным ситуациям Республики Казахстан от 21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пожарной безопасности" (зарегистрирован в Реестре государственной регистрации нормативных правовых актов за № 26867) и от 17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под № 24045);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в уполномоченный орган в области науки отчет о деятельности Лаборатории.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