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f2b9" w14:textId="a67f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января 2016 года № 24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сентября 2024 года № 672. Зарегистрирован в Министерстве юстиции Республики Казахстан 5 сентября 2024 года № 35037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24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послевузовского образования" (зарегистрирован в Реестре государственной регистрации нормативных правовых актов под № 13134)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послевузовского образования,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В докторантуру PhD принимаются сотрудники и военнослужащие органов внутренних дел, имеющие степень "магистр" (выпускники профильной магистратуры при наличии свидетельства об освоении образовательной программы педагогического профиля), в докторантуру по программе докторов по профилю - на базе магистратуры, или высшего специального образования, приравненного к профильной магистратуре, практический стаж работы в правоохранительных органах или научно-педагогический стаж не менее 1 (одного) года.".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пунктами 1) и 2) настоящего приказа.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