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0156" w14:textId="a490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29 августа 2024 года № 393-НҚ. Зарегистрировано в Министерстве юстиции Республики Казахстан 3 сентября 2024 года № 35027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№ 17082).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27 сентября 2018 года № 417 "О внесении изменения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№ 17748).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4 июня 2020 года № 184 "О внесении изменения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№ 20824).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30 ноября 2020 года № 383 "О внесении изменения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№ 21700).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18 августа 2022 года № 327 "О внесении изменений и дополнений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№ 29210).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исполняющего обязанности Министра информации и общественного развития Республики Казахстан от 24 января 2023 года № 33 "О внесении изменений в некоторые приказы" (зарегистрирован в Реестре государственной регистрации нормативных правовых актов № 31773).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23 ноября 2023 года № 461-НҚ "О внесении изменений и дополнения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№ 33676).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5 июня 2024 года № 228-НҚ "О внесении изменений в приказ Министра информации и коммуникаций Республики Казахстан от 13 июня 2018 года № 262 "Об определении сроков перехода на цифровое эфирное телерадиовещание" (зарегистрирован в Реестре государственной регистрации нормативных правовых актов № 34472).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