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be64" w14:textId="864b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30 июля 2018 года № 164 "Об утверждении Требований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августа 2024 года № 73. Зарегистрировано в Министерстве юстиции Республики Казахстан 3 сентября 2024 года № 35024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июля 2018 года № 164 "Об утверждении Требований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организации" (зарегистрировано в Реестре государственной регистрации нормативных правовых актов под № 17289)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и устанавливают требования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Информация, указанная в пункте 50 Требований, представляется в уполномоченный орган посредством автоматизированной системы обработки информации, предназначенной для обработки информации о событиях и инцидентах информационной безопасности, или в электронном формате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к обеспечению информационной безопасности программного обеспечения дистанционного оказания услуг страховой (перестраховочной) организации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Программное обеспечение дистанционного оказания услуг страховой (перестраховочной) организации включает: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серверов веб-приложений (далее – веб-приложение);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для мобильных устройств (далее – мобильное приложение);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серверов программных интерфейсов (далее – серверное ППО).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Разработка и (или) доработка программного обеспечения дистанционного оказания услуг осуществляется страховой (перестраховочной) организации в соответствии с внутренними документами страховой (перестраховочной) организации, регламентирующими порядок разработки и (или) доработки программного обеспечения, этапы разработки и их участников.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Если разработка и (или) доработка программного обеспечения дистанционного оказания услуг страховой (перестраховочной) организации передана сторонней организации и (или) третьему лицу, страховая (перестраховочная) организации обеспечивает исполнение сторонней организацией и (или) третьим лицом требований настоящей главы и внутренних документов, отвечает за состояние безопасности программного обеспечения дистанционного оказания услуг.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Хранение исходных кодов программного обеспечения дистанционного оказания услуг, разрабатываемых в страховой (перестраховочной) организации, осуществляется в специализированных системах управления репозиториями кода, размещаемых в периметре защиты страховой (перестраховочной) организации, с обеспечением резервного копирования.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Независимо от принятого в страховой (перестраховочной) организации подхода к разработке и (или) доработке программного обеспечения дистанционного оказания услуг, обязательным является тестирование основных функций системы, таких как регистрация пользователей, обмен сообщениями и другие ключевые операции, проверка безопасности системы для защиты от угроз, таких как несанкционированный доступ, фишинг, взлом и утечка данных.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Страховая (перестраховочная) организация обеспечивает реализацию корректирующих мер по устранению выявленных уязвимостей в порядке, определенном внутренним документом, утвержденным исполнительным органом. При этом критичные уязвимости устраняются до ввода в эксплуатацию программного обеспечения дистанционного оказания услуг и (или) его новых версий.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Страховая (перестраховочная) организация осуществляет ввод в эксплуатацию программного обеспечения дистанционного оказания услуг и (или) его новых версий, после согласования с ответственным лицом по информационной безопасности.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Страховая (перестраховочная) организация обеспечивает хранение и доступ в оперативном режиме ко всем версиям исходных кодов программного обеспечения дистанционного оказания услуг и результатов тестирования безопасности, которые были введены в эксплуатацию в течение последних 3 (трех) лет.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Обмен данными между клиентской и серверной сторонами программного обеспечения дистанционного оказания услуг шифруется с использованием версии протокола шифрования Transport Layer Security (Транспорт Лэйер Секьюрити) не ниже 1.2.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первичной регистрации клиента в мобильном приложении страховая (перестраховочная) организация осуществляет биометрическую идентификацию клиента посредством Центра обмена идентификационными данными (далее - ЦОИД) и одноразового персонального идентификатора (пароля) полученного в SMS-сообщении.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Изменение кода доступа (пароля) к мобильному приложению осуществляется с применением биометрической идентификации клиента с использованием биометрических данных, подтвержденных ЦОИД и одноразового персонального идентификатора (пароля) полученного в SMS-сообщении.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Идентификация и аутентификация клиента в программном обеспечении дистанционного оказания услуг осуществляется с применением способов двухфакторной аутентификации (использованием двух из трех факторов: знания, владения, неотъемлемости) в соответствии с процедурами безопасности, установленными внутренними документами страховой (перестраховочной) организации.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Механизм кроссдоменной аутентификации программного обеспечения дистанционного оказания услуг согласовывается с подразделением по информационной безопасности.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Веб-приложение обеспечивает: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веб-приложения страховой (перестраховочной) организации (доменное имя, логотипы, корпоративные цвета);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 на сохранение в памяти браузера авторизационных данных;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маскирование вводимых секретов;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 странице авторизации клиента о мерах обеспечения кибергигиены, которым рекомендуется следовать при использовании веб-приложения;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ошибок и исключений безопасным способом, не допуская отображение в интерфейсе клиента конфиденциальных данных, предоставляя минимально достаточную информацию об ошибке.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Мобильное приложение обеспечивает: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мобильного приложения страховой (перестраховочной) организации (данные в официальном магазине приложений, логотипы, корпоративные цвета);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блокировку функционала по оказанию дистанционных услуг страховой (перестраховочной) организации в случае обнаружения признаков нарушения целостности и (или) обхода защитных механизмов операционной системы, обнаружения процессов удаленного управления;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клиента о наличии обновлений мобильного приложения;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конфиденциальных данных в защищенном контейнере мобильного приложения или хранилище системных учетных данных;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кэширования конфиденциальных данных;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 из резервных копий мобильного приложения конфиденциальных данных в открытом виде;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клиента о методах обеспечения кибергигиены, которым рекомендуется следовать при использовании мобильного приложения;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клиента о событиях авторизации под его учетной записью, изменения и (или) восстановления пароля, изменения, зарегистрированного страховой организацией номера мобильного телефона;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ходе осуществления операций с денежными средствами - передачу в серверное ППО страховой (перестраховочной) организации геолокационных данных мобильного устройства при наличии разрешения от клиента либо передачу информации об отсутствии такого разрешения.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Страховая (перестраховочная) организация обеспечивает на своей стороне: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обработку ошибок и исключений безопасным способом, не допуская в ответе раскрытия конфиденциальных данных, предоставляя минимально достаточную информацию для диагностики проблемы;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и аутентификацию мобильных приложений и связанных с ними устройств;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данных на валидность для предотвращения атак с подделкой запросов и инъекций вредоносного кода.".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