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9c6" w14:textId="9554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августа 2024 года № 385-НҚ. Зарегистрирован в Министерстве юстиции Республики Казахстан 29 августа 2024 года № 35007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июня 2019 года № 171 "Об утверждении перечня обязательных теле-, радиоканалов" (зарегистрирован в Реестре государственной регистрации нормативных правовых актов № 18861).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информации и общественного развития Республики Казахстан от 28 октября 2020 года № 354 "О внесении изменений в некоторые приказы Министра информации и общественного развития Республики Казахстан" (зарегистрирован в Реестре государственной регистрации нормативных правовых актов № 21556).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информации и общественного развития Республики Казахстан от 29 июля 2022 года № 287 "О внесении изменений в некоторые приказы Министра информации и общественного развития Республики Казахстан" (зарегистрирован в Реестре государственной регистрации нормативных правовых актов № 28961).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 мая 2024 года № 173-НҚ "О внесении дополнений в приказ Министра информации и общественного развития Республики Казахстан от 17 июня 2019 года № 171 "Об утверждении перечня обязательных теле-, радиоканалов" (зарегистрирован в Реестре государственной регистрации нормативных правовых актов № 34337).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