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ee969" w14:textId="b5ee9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контакт-центра "111" по вопросам семьи, защиты прав женщин и детей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28 августа 2024 года № 522/НҚ. Зарегистрирован в Министерстве юстиции Республики Казахстан 28 августа 2024 года № 34992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29-1)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 Кодекса Республики Казахстан "О браке (супружестве) и семье"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контакт-центром "111" по вопросам семьи, защиты прав женщин и детей некоммерческое акционерное общество "Государственная корпорация "Правительство для граждан".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услуг Министерства цифрового развития, инноваций и аэрокосмической промышленности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