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b76bb" w14:textId="06b76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форм, предназначенных для сбора административных данных в области космической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15 августа 2024 года № 493/НҚ. Зарегистрирован в Министерстве юстиции Республики Казахстан 19 августа 2024 года № 34940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формы, предназначенные для сбора административных данных в области космической деятельности: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"Сведения по повышению уровня готовности технологий (количество разработанных и переданных для внедрения и производства технологий)"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"Сведения по увеличению периодичности и охвата съемки дистанционного зондирования Земли с казахстанских космических аппаратов"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"Сведения по 100 % охвату отраслей экономики цифровыми платформами космического мониторинга"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"Сведения по увеличению пропускной способности спутниковой системы связи "KazSat"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"Сведения по росту объема производства космической техники и технологий, (накопительный)"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"Сведения по уровню завершенности проекта по созданию ракеты-носителя сверхлегкого класса"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"Сведения по доле опытно-конструкторских работ в общем объеме научно-исследовательских и опытно-конструкторских работ"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"Сведения по объему услуг по предоставлению космических снимков и инфраструктуры пространственных данных государственным органам и организациям на основе данных дистанционного зондирования Земли"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"Сведения по уровню завершенности создания замещающих спутников дистанционного зондирования Земли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"Сведения по количеству сельских населенных пунктов с малой численностью населения, обеспеченных широкополосным доступом к информационно-коммуникационным системам с применением спутниковых технологий"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"Сведение по уровню завершенности создания космического ракетного комплекса "Байтерек"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"Сведения по объему доступных данных дистанционного зондирования Земли среднего разрешения для юридических и физических лиц (миллион квадратных километров)"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"Сведения по объему услуг по предоставлению транспондерной емкости космических аппаратов серии "KazSat" на территории Республики Казахстан и стран ближнего зарубежья"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"Сведения по уровню опытной эксплуатации космического аппарата KazSTSat"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Аэрокосмическому комитету Министерства цифрового развития, инноваций и аэрокосмической промышленности Республики Казахстан в установленном законодательством порядке обеспечить: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7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2024 года № 493/НҚ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повышению уровня готовности технологий</w:t>
      </w:r>
      <w:r>
        <w:br/>
      </w:r>
      <w:r>
        <w:rPr>
          <w:rFonts w:ascii="Times New Roman"/>
          <w:b/>
          <w:i w:val="false"/>
          <w:color w:val="000000"/>
        </w:rPr>
        <w:t>(количество разработанных и переданных для внедрения и производства технологий)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цифрового развития, инноваций и аэрокосмической промышленности Республики Казахстан.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https://www.gov.kz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"Сведения по повышению уровня готовности технологий (далее – УГТ) (количество разработанных и переданных для внедрения и производства технологий)"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Индекс: 1-УГТ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202_ год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товарищество с ограниченной ответственности "Ghalam", акционерное общество "Национальный центр космических исследований и технологий", товарищество с ограниченной ответственности "Астрофизический институт имени В.Г. Фесенкова".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ежегодно, не позднее 15 апреля года, следующего за отчетным годом.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разработанных и переданных для внедрения и производства технологий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разработки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реализации (годы)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ходе реализации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</w:tc>
      </w:tr>
    </w:tbl>
    <w:p>
      <w:pPr>
        <w:spacing w:after="0"/>
        <w:ind w:left="0"/>
        <w:jc w:val="both"/>
      </w:pPr>
      <w:bookmarkStart w:name="z40" w:id="33"/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Адрес электронной почты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Пояснение по заполнению формы, предназначенной для сбора административных данных в области космической деятельности "Сведения по повышению уровня готовности технологий (количество разработанных и переданных для внедрения и производства технологий)", приведено в приложении к настоящей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космической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по повышению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готовности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(количество разработанных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переданных для внедрения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производства технологий)"</w:t>
            </w:r>
          </w:p>
        </w:tc>
      </w:tr>
    </w:tbl>
    <w:bookmarkStart w:name="z4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в области космической деятельности "Сведения по повышению уровня готовности технологий (количество разработанных и переданных для внедрения и производства технологий)"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1 формы, предназначенной для сбора административных данных в области космической деятельности "Сведения по повышению уровня готовности технологий (количество разработанных и переданных для внедрения и производства технологий)" (далее – Форма) указывается порядковый номер.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2 формы указывается название разрабатываемой технологии.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3 формы указывается период реализации (годы).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4 формы указывается статус реализации (%).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5 формы указывается информация о ходе реализации.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2024 года № 493/НҚ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5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увеличению периодичности и охвата съемки дистанционного зондирования Земли с казахстанских космических аппаратов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цифрового развития, инноваций и аэрокосмической промышленности Республики Казахстан.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https://www.gov.kz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"Сведения по увеличению периодичности и охвата съемки дистанционного зондирования Земли (далее – ДЗЗ) с казахстанских космических аппаратов".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2-ДЗЗ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202_ год.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акционерное общество "Национальная компания "Қазақстан Ғарыш Сапары".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представления формы административных данных: ежегодно, не позднее 15 апреля года, следующего за отчетным годом. 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произведенной космической съемки с казахстанских космических аппаратов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космической системы дистанционного зондирования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Производительность космической системы дистанционного зондирования Земли (миллион квадратных километров)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суток в периоде (год)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безотказности системы (безразмерный)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произведенной космической съемки в год (миллион квадратных километров)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</w:tc>
      </w:tr>
    </w:tbl>
    <w:p>
      <w:pPr>
        <w:spacing w:after="0"/>
        <w:ind w:left="0"/>
        <w:jc w:val="both"/>
      </w:pPr>
      <w:bookmarkStart w:name="z60" w:id="50"/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Адрес электронной почты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Пояснение по заполнению формы, предназначенной для сбора административных данных в области космической "Сведения по увеличению периодичности и охвата съемки дистанционного зондирования Земли с казахстанских космических аппаратов", приведено в приложении к настоящей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космической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по увеличению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периодичности и охвата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съемки дистанционного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зондирования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казахстанских космических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аппаратов"</w:t>
            </w:r>
          </w:p>
        </w:tc>
      </w:tr>
    </w:tbl>
    <w:bookmarkStart w:name="z6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в области космической деятельности "Сведения по увеличению периодичности и охвата съемки дистанционного зондирования Земли с казахстанских космических аппаратов"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1 формы, предназначенной для сбора административных данных в области космической деятельности "Сведения по увеличению периодичности и охвата съемки дистанционного зондирования Земли с казахстанских космических аппаратов" (далее – Форма) указывается порядковый номер.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графе 2 формы указывается наименование космической системы дистанционного зондирования Земли Республики Казахстан. 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графе 3 формы указывается производительность космической системы дистанционного зондирования Земли Республики Казахстан (миллион квадратных километров). 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графе 4 указывается количество суток в периоде (год). 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графе 5 формы указывается применяемый коэффициент безотказности космической системы дистанционного зондирования Земли Республики Казахстан (безразмерный). 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6 формы указывается объем произведенной космической съемки в отчетном году (миллион квадратных километров).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2024 года № 493/НҚ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7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100 % охвату отраслей экономики цифровыми платформами космического мониторинга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цифрового развития, инноваций и аэрокосмической промышленности Республики Казахстан.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https://www.gov.kz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"Сведения по 100 % охвату отраслей экономики цифровыми платформами космического мониторинга (далее – КМ)".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Индекс: 3-КМ 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годовая 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202_ год.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акционерное общество "Национальная компания "Қазақстан Ғарыш Сапары".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ежегодно, не позднее 15 апреля года, следующего за отчетным годом.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цифровых платформ космического мониторинга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цифровых платформ космического мониторинга, введенных в эксплуатацию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цифровых платформ космического мониторинга, введенных в эксплуатацию (единица)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</w:tc>
      </w:tr>
    </w:tbl>
    <w:p>
      <w:pPr>
        <w:spacing w:after="0"/>
        <w:ind w:left="0"/>
        <w:jc w:val="both"/>
      </w:pPr>
      <w:bookmarkStart w:name="z81" w:id="68"/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Адрес электронной почты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Пояснение по заполнению формы, предназначенной для сбора административных данных в области космической деятельности "Сведения по 100 % охвату отраслей экономики цифровыми платформами космического мониторинга", приведено в приложении к настоящей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"Сведения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100 % охвату отраслей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цифровыми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платформами космического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мониторинга"</w:t>
            </w:r>
          </w:p>
        </w:tc>
      </w:tr>
    </w:tbl>
    <w:bookmarkStart w:name="z83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в области космической деятельности "Сведения по 100 % охвату отраслей экономики цифровыми платформами космического мониторинга"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1 формы, предназначенной для сбора административных данных в области космической деятельности "Сведения по 100 % охвату отраслей экономики цифровыми платформами космического мониторинга" (далее – Форма) указывается порядковый номер.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2 формы указывается название цифровых платформ космического мониторинга, введенных в эксплуатацию.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3 формы указывается количество цифровых платформ космического мониторинга, введенных в эксплуатацию (единица).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2024 года № 493/НҚ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89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увеличению пропускной способности спутниковой системы связи "KazSat"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цифрового развития, инноваций и аэрокосмической промышленности Республики Казахстан.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https://www.gov.kz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"Сведения по увеличению пропускной способности спутниковой системы связи (далее – ССС) "KazSat" 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Индекс: 4-ССС 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202_ год.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акционерное общество "Республиканский центр космической связи".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представления формы административных данных: ежегодно, не позднее 15 апреля года, следующего за отчетным годом. 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Пропускная способность спутниковой системы связи "KazSat" (Гбит/с)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Пропускная способность спутниковой системы связи "KazSat" (План)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Пропускная способность спутниковой системы связи "KazSat" (Факт)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</w:tc>
      </w:tr>
    </w:tbl>
    <w:p>
      <w:pPr>
        <w:spacing w:after="0"/>
        <w:ind w:left="0"/>
        <w:jc w:val="both"/>
      </w:pPr>
      <w:bookmarkStart w:name="z99" w:id="83"/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Пояснение по заполнению формы, предназначенной для сбора административных данных в области космической деятельности "Сведения по увеличению пропускной способности спутниковой системы связи "KazSat", приведено в приложении к настоящей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по увеличению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пропускной 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спутниковой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"KazSat"</w:t>
            </w:r>
          </w:p>
        </w:tc>
      </w:tr>
    </w:tbl>
    <w:bookmarkStart w:name="z101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в области космической деятельности "Сведения по увеличению пропускной способности спутниковой системы связи "KazSat"</w:t>
      </w:r>
    </w:p>
    <w:bookmarkEnd w:id="84"/>
    <w:bookmarkStart w:name="z1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1 формы, предназначенной для сбора административных данных в области космической деятельности "Сведения по увеличению пропускной способности спутниковой системы связи "KazSat" (далее – Форма) указывается порядковый номер.</w:t>
      </w:r>
    </w:p>
    <w:bookmarkEnd w:id="85"/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графе 2 формы указывается пропускная способность спутниковой системы связи "KazSat" (План) (Гбит/с). </w:t>
      </w:r>
    </w:p>
    <w:bookmarkEnd w:id="86"/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графе 3 формы указывается пропускная способность спутниковой системы связи "KazSat" (Факт) (Гбит/с). 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2024 года № 493/НҚ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107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росту объема производства космической техники и технологий, (накопительный)</w:t>
      </w:r>
    </w:p>
    <w:bookmarkEnd w:id="88"/>
    <w:bookmarkStart w:name="z10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цифрового развития, инноваций и аэрокосмической промышленности Республики Казахстан Республики Казахстан.</w:t>
      </w:r>
    </w:p>
    <w:bookmarkEnd w:id="89"/>
    <w:bookmarkStart w:name="z10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https://www.gov.kz</w:t>
      </w:r>
    </w:p>
    <w:bookmarkEnd w:id="90"/>
    <w:bookmarkStart w:name="z11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"Сведения по росту объема производства космической техники и технологий, (накопительный) (далее – КТТ)".</w:t>
      </w:r>
    </w:p>
    <w:bookmarkEnd w:id="91"/>
    <w:bookmarkStart w:name="z11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5 - КТТ</w:t>
      </w:r>
    </w:p>
    <w:bookmarkEnd w:id="92"/>
    <w:bookmarkStart w:name="z11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</w:t>
      </w:r>
    </w:p>
    <w:bookmarkEnd w:id="93"/>
    <w:bookmarkStart w:name="z11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20__ год.</w:t>
      </w:r>
    </w:p>
    <w:bookmarkEnd w:id="94"/>
    <w:bookmarkStart w:name="z11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товарищество с ограниченной ответственностью "Ghalam".</w:t>
      </w:r>
    </w:p>
    <w:bookmarkEnd w:id="95"/>
    <w:bookmarkStart w:name="z11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ежегодно, не позднее 15 апреля года, следующего за отчетным периодом.</w:t>
      </w:r>
    </w:p>
    <w:bookmarkEnd w:id="96"/>
    <w:bookmarkStart w:name="z11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производства космической техники и технологий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реализации проекта (годы)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проекта,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 проекта (%)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ходе реализации проекта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</w:tc>
      </w:tr>
    </w:tbl>
    <w:p>
      <w:pPr>
        <w:spacing w:after="0"/>
        <w:ind w:left="0"/>
        <w:jc w:val="both"/>
      </w:pPr>
      <w:bookmarkStart w:name="z117" w:id="98"/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Пояснение по заполнению формы, предназначенной для сбора административных данных в области космической деятельности "Сведения по росту объема производства космической техники и технологий, (накопительный)", приведено в приложении к настоящей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космической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по росту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 и технологий,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(накопительный)"</w:t>
            </w:r>
          </w:p>
        </w:tc>
      </w:tr>
    </w:tbl>
    <w:bookmarkStart w:name="z119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в области космической деятельности "Сведения по росту объема производства космической техники и технологий, (накопительный)"</w:t>
      </w:r>
    </w:p>
    <w:bookmarkEnd w:id="99"/>
    <w:bookmarkStart w:name="z12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1 формы, предназначенной для сбора административных данных в области космической деятельности "Сведения по росту объема производства космической техники и технологий, (накопительный)" (далее – Форма) указывается порядковый номер.</w:t>
      </w:r>
    </w:p>
    <w:bookmarkEnd w:id="100"/>
    <w:bookmarkStart w:name="z12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графе 2 формы указывается название реализуемого проекта. </w:t>
      </w:r>
    </w:p>
    <w:bookmarkEnd w:id="101"/>
    <w:bookmarkStart w:name="z12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графе 3 формы указывается период реализации проекта (годы). </w:t>
      </w:r>
    </w:p>
    <w:bookmarkEnd w:id="102"/>
    <w:bookmarkStart w:name="z12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графе 4 формы указывается стоимость проекта (тысяч тенге). </w:t>
      </w:r>
    </w:p>
    <w:bookmarkEnd w:id="103"/>
    <w:bookmarkStart w:name="z12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графе 5 формы указывается статус реализации проекта (%). </w:t>
      </w:r>
    </w:p>
    <w:bookmarkEnd w:id="104"/>
    <w:bookmarkStart w:name="z12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6 формы указывается информация о ходе реализации проекта.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2024 года № 493/НҚ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128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уровню завершенности проекта по созданию ракеты-носителя сверхлегкого класса</w:t>
      </w:r>
    </w:p>
    <w:bookmarkEnd w:id="106"/>
    <w:bookmarkStart w:name="z12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цифрового развития, инноваций и аэрокосмической промышленности Республики Казахстан.</w:t>
      </w:r>
    </w:p>
    <w:bookmarkEnd w:id="107"/>
    <w:bookmarkStart w:name="z13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интернет-ресурсах: https://www.gov.kz</w:t>
      </w:r>
    </w:p>
    <w:bookmarkEnd w:id="108"/>
    <w:bookmarkStart w:name="z13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"Сведения по уровню завершенности проекта по созданию ракеты-носителя сверхлегкого класса (далее – РН СЛК)".</w:t>
      </w:r>
    </w:p>
    <w:bookmarkEnd w:id="109"/>
    <w:bookmarkStart w:name="z13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Индекс: 6- РН СЛК </w:t>
      </w:r>
    </w:p>
    <w:bookmarkEnd w:id="110"/>
    <w:bookmarkStart w:name="z13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годовая.</w:t>
      </w:r>
    </w:p>
    <w:bookmarkEnd w:id="111"/>
    <w:bookmarkStart w:name="z13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202_ год.</w:t>
      </w:r>
    </w:p>
    <w:bookmarkEnd w:id="112"/>
    <w:bookmarkStart w:name="z13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представляющие информацию: акционерное общество "Национальный центр космических исследований и технологий".</w:t>
      </w:r>
    </w:p>
    <w:bookmarkEnd w:id="113"/>
    <w:bookmarkStart w:name="z13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ежегодно, не позднее15 апреля года, следующего за отчетным годом.</w:t>
      </w:r>
    </w:p>
    <w:bookmarkEnd w:id="114"/>
    <w:bookmarkStart w:name="z13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завершенности проекта по созданию ракеты-носителя сверхлегкого класса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готовности технологий (%)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разработанных технологий в рамках проекта по созданию ракеты-носителя сверхлегкого класса (единица)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</w:tc>
      </w:tr>
    </w:tbl>
    <w:p>
      <w:pPr>
        <w:spacing w:after="0"/>
        <w:ind w:left="0"/>
        <w:jc w:val="both"/>
      </w:pPr>
      <w:bookmarkStart w:name="z138" w:id="116"/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Адрес электронной почты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Пояснение по заполнению формы, предназначенной для сбора административных данных в области космической деятельности "Сведения по уровню завершенности проекта по созданию ракеты-носителя сверхлегкого класса", приведено в приложении к настоящей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по уровню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завершенности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созданию ракеты-носителя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сверхлегкого класса"</w:t>
            </w:r>
          </w:p>
        </w:tc>
      </w:tr>
    </w:tbl>
    <w:bookmarkStart w:name="z140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в области космической деятельности "Сведения по уровню завершенности проекта по созданию ракеты-носителя сверхлегкого класса"</w:t>
      </w:r>
    </w:p>
    <w:bookmarkEnd w:id="117"/>
    <w:bookmarkStart w:name="z14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формы, предназначенной для сбора административных данных в области космической деятельности "Сведения по уровню завершенности проекта по созданию ракеты-носителя сверхлегкого класса" (далее – Форма) указывается порядковый номер.</w:t>
      </w:r>
    </w:p>
    <w:bookmarkEnd w:id="118"/>
    <w:bookmarkStart w:name="z14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графе 2 формы указывается уровень готовности технологий (%). </w:t>
      </w:r>
    </w:p>
    <w:bookmarkEnd w:id="119"/>
    <w:bookmarkStart w:name="z14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3 формы указывается количество разработанных технологий в рамках проекта по созданию ракеты-носителя сверхлегкого класса (единица).</w:t>
      </w:r>
    </w:p>
    <w:bookmarkEnd w:id="1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2024 года № 493/НҚ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146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доле опытно-конструкторских работ в общем объеме научно-исследовательских и опытно-конструкторских работ</w:t>
      </w:r>
    </w:p>
    <w:bookmarkEnd w:id="121"/>
    <w:bookmarkStart w:name="z14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цифрового развития, инноваций и аэрокосмической промышленности Республики Казахстан</w:t>
      </w:r>
    </w:p>
    <w:bookmarkEnd w:id="122"/>
    <w:bookmarkStart w:name="z14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https://www.gov.kz</w:t>
      </w:r>
    </w:p>
    <w:bookmarkEnd w:id="123"/>
    <w:bookmarkStart w:name="z14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"Сведения по доле опытно-конструкторских работ (далее – ОКР) в общем объеме научно-исследовательских и опытно-конструкторских работ"</w:t>
      </w:r>
    </w:p>
    <w:bookmarkEnd w:id="124"/>
    <w:bookmarkStart w:name="z15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Индекс: 7-ОКР </w:t>
      </w:r>
    </w:p>
    <w:bookmarkEnd w:id="125"/>
    <w:bookmarkStart w:name="z15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</w:t>
      </w:r>
    </w:p>
    <w:bookmarkEnd w:id="126"/>
    <w:bookmarkStart w:name="z15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Отчетный период: 202_ год </w:t>
      </w:r>
    </w:p>
    <w:bookmarkEnd w:id="127"/>
    <w:bookmarkStart w:name="z15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акционерное общество "Национальный центр космических исследований и технологий", товарищество с ограниченной ответственностью "Ghalam", товарищество с ограниченной ответственностью "Астрофизический институт им. В.Г. Фесенкова".</w:t>
      </w:r>
    </w:p>
    <w:bookmarkEnd w:id="128"/>
    <w:bookmarkStart w:name="z15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ежегодно, 15 февраля года, следующего за отчетным годом.</w:t>
      </w:r>
    </w:p>
    <w:bookmarkEnd w:id="129"/>
    <w:bookmarkStart w:name="z15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опытно-конструкторских работ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опытно-конструкторских работ трехлетней программы за отчетный год (единица)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научно-исследовательских и опытно-конструкторских работ трехлетней программы за отчетный год (единица)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опытно-конструкторских работ в общем объеме научно-исследовательских и опытно-конструкторских работ (%)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</w:tc>
      </w:tr>
    </w:tbl>
    <w:p>
      <w:pPr>
        <w:spacing w:after="0"/>
        <w:ind w:left="0"/>
        <w:jc w:val="both"/>
      </w:pPr>
      <w:bookmarkStart w:name="z156" w:id="131"/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Адрес электронной почты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Пояснение по заполнению формы, предназначенной для сбора административных данных в области космической деятельности "Сведения по доле опытно-конструкторских работ в общем объеме научно-исследовательских и опытно-конструкторских работ", приведено в приложении к настоящей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космической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по доле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опытно-конструкторских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общем объеме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опытно-конструкторских работ"</w:t>
            </w:r>
          </w:p>
        </w:tc>
      </w:tr>
    </w:tbl>
    <w:bookmarkStart w:name="z158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в области космической деятельности "Сведения по доле опытно-конструкторских работ в общем объеме научно-исследовательских и опытно-конструкторских работ"</w:t>
      </w:r>
    </w:p>
    <w:bookmarkEnd w:id="132"/>
    <w:bookmarkStart w:name="z15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1 формы, предназначенной для сбора административных данных в области космической деятельности "Сведения по доле опытно-конструкторских работ в общем объеме научно-исследовательских и опытно-конструкторских работ" (далее – Форма) указывается порядковый номер.</w:t>
      </w:r>
    </w:p>
    <w:bookmarkEnd w:id="133"/>
    <w:bookmarkStart w:name="z16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2 формы указывается количество опытно-конструкторских работ трехлетней программы за отчетный год (единица).</w:t>
      </w:r>
    </w:p>
    <w:bookmarkEnd w:id="134"/>
    <w:bookmarkStart w:name="z16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3 формы указывается количество научно-исследовательских и опытно-конструкторских работ трехлетней программы за отчетный год (единица).</w:t>
      </w:r>
    </w:p>
    <w:bookmarkEnd w:id="135"/>
    <w:bookmarkStart w:name="z16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4 формы указывается доля опытно-конструкторских работ в общем объеме научно-исследовательских и опытно-конструкторских работ (%).</w:t>
      </w:r>
    </w:p>
    <w:bookmarkEnd w:id="1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2024 года № 493/НҚ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165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объему услуг по предоставлению космических снимков и инфраструктуры пространственных данных государственным органам и организациям на основе данных дистанционного зондирования Земли</w:t>
      </w:r>
    </w:p>
    <w:bookmarkEnd w:id="137"/>
    <w:bookmarkStart w:name="z16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цифрового развития, инноваций и аэрокосмической промышленности Республики Казахстан</w:t>
      </w:r>
    </w:p>
    <w:bookmarkEnd w:id="138"/>
    <w:bookmarkStart w:name="z16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административных данных размещена на интернет-ресурсе: https://www.gov.kz </w:t>
      </w:r>
    </w:p>
    <w:bookmarkEnd w:id="139"/>
    <w:bookmarkStart w:name="z16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"Сведения по объему услуг по предоставлению космических снимков и инфраструктуры пространственных данных (далее – ИПД) государственным органам и организациям на основе данных дистанционного зондирования Земли"</w:t>
      </w:r>
    </w:p>
    <w:bookmarkEnd w:id="140"/>
    <w:bookmarkStart w:name="z16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8-ИПД</w:t>
      </w:r>
    </w:p>
    <w:bookmarkEnd w:id="141"/>
    <w:bookmarkStart w:name="z17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годовая </w:t>
      </w:r>
    </w:p>
    <w:bookmarkEnd w:id="142"/>
    <w:bookmarkStart w:name="z17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202_ год</w:t>
      </w:r>
    </w:p>
    <w:bookmarkEnd w:id="143"/>
    <w:bookmarkStart w:name="z17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Круг лиц, представляющих информацию: акционерное общество "Национальная компания "Қазақстан Ғарыш Сапары" </w:t>
      </w:r>
    </w:p>
    <w:bookmarkEnd w:id="144"/>
    <w:bookmarkStart w:name="z17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ежегодно, не позднее 15 февраля года, следующего за отчетным годом</w:t>
      </w:r>
    </w:p>
    <w:bookmarkEnd w:id="145"/>
    <w:bookmarkStart w:name="z17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услуг по предоставлению космических снимков и инфраструктуры пространственных данных государственным органам (тысяч квадратных километров)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переданных государственным органам данных с космических аппаратов дистанционного зондирования Земли с 2018 до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сырых космических снимков, переданных государственным органам за отчетный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космических снимков, реализованный в рамках космического мониторинга за отчетный год с уровнем обработки L-3, L-5, в том числе с зарубежных космических аппаратов (Maxar, Planet) для решения задач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инфраструктуры пространственных данных за отчетный период для решения задач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услуг по предоставлению космических снимков и инфраструктуры пространственных данных государственным органам и организациям на основе данных дистанционного зондирования Земли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</w:tc>
      </w:tr>
    </w:tbl>
    <w:p>
      <w:pPr>
        <w:spacing w:after="0"/>
        <w:ind w:left="0"/>
        <w:jc w:val="both"/>
      </w:pPr>
      <w:bookmarkStart w:name="z175" w:id="147"/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Адрес электронной почты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Пояснение по заполнению формы, предназначенной для сбора административных данных в области космической деятельности "Сведения по объему услуг по предоставлению космических снимков и инфраструктуры пространственных данных государственным органам и организациям на основе данных дистанционного зондирования Земли", приведено в приложении к настоящей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космической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по объему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предоставлению космических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снимков и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пространственных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органам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организациям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дистанционного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зондирования Земли"</w:t>
            </w:r>
          </w:p>
        </w:tc>
      </w:tr>
    </w:tbl>
    <w:bookmarkStart w:name="z177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в области космической деятельности "Сведения по объему услуг по предоставлению космических снимков и инфраструктуры пространственных данных государственным органам и организациям на основе данных дистанционного зондирования Земли"</w:t>
      </w:r>
    </w:p>
    <w:bookmarkEnd w:id="148"/>
    <w:bookmarkStart w:name="z17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1 формы, предназначенной для сбора административных данных в области космической деятельности "Сведения по объему услуг по предоставлению космических снимков и инфраструктуры пространственных данных государственным органам и организациям на основе данных дистанционного зондирования Земли" (далее – Форма) указывается порядковый номер.</w:t>
      </w:r>
    </w:p>
    <w:bookmarkEnd w:id="149"/>
    <w:bookmarkStart w:name="z17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2 формы указывается объем переданных государственным органам данных с космических аппаратов дистанционного зондирования Земли с 2018 до отчетного периода (тысяч квадратных километров).</w:t>
      </w:r>
    </w:p>
    <w:bookmarkEnd w:id="150"/>
    <w:bookmarkStart w:name="z18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3 формы указывается объем сырых космических снимков, переданных государственным органам за отчетный год (тысяч квадратных километров).</w:t>
      </w:r>
    </w:p>
    <w:bookmarkEnd w:id="151"/>
    <w:bookmarkStart w:name="z18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4 формы указывается объем космических снимков, реализованный в рамках космического мониторинга за отчетный год с уровнем обработки L-3, L-5, в том числе с зарубежных космических аппаратов (Maxar, Planet) для решения задач государственных органов (тысяч квадратных километров).</w:t>
      </w:r>
    </w:p>
    <w:bookmarkEnd w:id="152"/>
    <w:bookmarkStart w:name="z18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5 формы указывается объем инфраструктуры пространственных данных за отчетный период для решения задач государственных органов (тысяч квадратных километров).</w:t>
      </w:r>
    </w:p>
    <w:bookmarkEnd w:id="153"/>
    <w:bookmarkStart w:name="z18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6 формы указывается объем услуг по предоставлению космических снимков и инфраструктуры пространственных данных государственным органам и организациям на основе данных дистанционного зондирования Земли (тысяч квадратных километров).</w:t>
      </w:r>
    </w:p>
    <w:bookmarkEnd w:id="1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2024 года № 493/НҚ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186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уровню завершенности создания замещающих спутников дистанционного зондирования Земли Республики Казахстан</w:t>
      </w:r>
    </w:p>
    <w:bookmarkEnd w:id="155"/>
    <w:bookmarkStart w:name="z18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цифрового развития, инноваций и аэрокосмической промышленности Республики Казахстан</w:t>
      </w:r>
    </w:p>
    <w:bookmarkEnd w:id="156"/>
    <w:bookmarkStart w:name="z18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административных данных размещена на интернет-ресурсе: https://www.gov.kz </w:t>
      </w:r>
    </w:p>
    <w:bookmarkEnd w:id="157"/>
    <w:bookmarkStart w:name="z18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"Сведения по уровню завершенности создания замещающих спутников дистанционного зондирования Земли (далее – ЗС ДЗЗ) Республики Казахстан"</w:t>
      </w:r>
    </w:p>
    <w:bookmarkEnd w:id="158"/>
    <w:bookmarkStart w:name="z19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Индекс: 9-ЗС ДЗЗ </w:t>
      </w:r>
    </w:p>
    <w:bookmarkEnd w:id="159"/>
    <w:bookmarkStart w:name="z19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годовая </w:t>
      </w:r>
    </w:p>
    <w:bookmarkEnd w:id="160"/>
    <w:bookmarkStart w:name="z19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202_ год</w:t>
      </w:r>
    </w:p>
    <w:bookmarkEnd w:id="161"/>
    <w:bookmarkStart w:name="z19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Круг лиц, представляющих информацию: товарищество с ограниченной ответственностью "Ghalam" </w:t>
      </w:r>
    </w:p>
    <w:bookmarkEnd w:id="162"/>
    <w:bookmarkStart w:name="z19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ежегодно, 15 февраля года, следующего за отчетным годом</w:t>
      </w:r>
    </w:p>
    <w:bookmarkEnd w:id="163"/>
    <w:bookmarkStart w:name="z19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завершенности создания замещающих спутников дистанционного зондирования Земли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создание замещающих спутников дистанционного зондирования Земли в отчетный год (равны выделенной на проект сумме из республиканского бюджета на отчетный год) (миллиард 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стоимость проекта по созданию замещающих спутников дистанционного зондирования Земли (миллиард 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завершенности в предыдущем году (%)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завершенности создания замещающих спутников дистанционного зондирования Земли Республики Казахстан (%)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</w:tc>
      </w:tr>
    </w:tbl>
    <w:p>
      <w:pPr>
        <w:spacing w:after="0"/>
        <w:ind w:left="0"/>
        <w:jc w:val="both"/>
      </w:pPr>
      <w:bookmarkStart w:name="z196" w:id="165"/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Адрес электронной почты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Пояснение по заполнению формы, предназначенной для сбора административных данных в области космической деятельности "Сведения по уровню завершенности создания замещающих спутников дистанционного зондирования Земли Республики Казахстан", приведено в приложении к настоящей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космической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по уровню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завершенности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замещающих спутников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дистанционного зондирования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198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в области космической деятельности "Сведения по уровню завершенности создания замещающих спутников дистанционного зондирования Земли Республики Казахстан"</w:t>
      </w:r>
    </w:p>
    <w:bookmarkEnd w:id="166"/>
    <w:bookmarkStart w:name="z19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1 формы, предназначенной для сбора административных данных в области космической деятельности "Сведения по уровню завершенности создания замещающих спутников дистанционного зондирования Земли Республики Казахстан" (далее – Форма) указывается порядковый номер.</w:t>
      </w:r>
    </w:p>
    <w:bookmarkEnd w:id="167"/>
    <w:bookmarkStart w:name="z20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2 формы указывается название проекта.</w:t>
      </w:r>
    </w:p>
    <w:bookmarkEnd w:id="168"/>
    <w:bookmarkStart w:name="z20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3 формы указываются затраты на создание замещающих спутников дистанционного зондирования Земли в отчетный год (равны выделенной на проект сумме из республиканского бюджета на отчетный год) (миллиард тенге).</w:t>
      </w:r>
    </w:p>
    <w:bookmarkEnd w:id="169"/>
    <w:bookmarkStart w:name="z20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4 формы указывается полная стоимость проекта по созданию замещающих спутников дистанционного зондирования Земли, (миллиард тенге).</w:t>
      </w:r>
    </w:p>
    <w:bookmarkEnd w:id="170"/>
    <w:bookmarkStart w:name="z20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5 формы указывается уровень завершенности в предыдущем году (%).</w:t>
      </w:r>
    </w:p>
    <w:bookmarkEnd w:id="171"/>
    <w:bookmarkStart w:name="z20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6 формы указывается уровень завершенности создания замещающих спутников дистанционного зондирования Земли Республики Казахстан (%).</w:t>
      </w:r>
    </w:p>
    <w:bookmarkEnd w:id="1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2024 года № 493/НҚ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207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количеству сельских населенных пунктов с малой численностью населения, обеспеченных широкополосным доступом к информационно-коммуникационным системам с применением спутниковых технологий</w:t>
      </w:r>
    </w:p>
    <w:bookmarkEnd w:id="173"/>
    <w:bookmarkStart w:name="z20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цифрового развития, инноваций и аэрокосмической промышленности Республики Казахстан</w:t>
      </w:r>
    </w:p>
    <w:bookmarkEnd w:id="174"/>
    <w:bookmarkStart w:name="z20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https://www.gov.kz</w:t>
      </w:r>
    </w:p>
    <w:bookmarkEnd w:id="175"/>
    <w:bookmarkStart w:name="z21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"Сведения по количеству сельских населенных пунктов (далее – СНП) с малой численностью населения, обеспеченных широкополосным доступом к информационно-коммуникационным системам с применением спутниковых технологий"</w:t>
      </w:r>
    </w:p>
    <w:bookmarkEnd w:id="176"/>
    <w:bookmarkStart w:name="z21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Индекс: 10 - СНП </w:t>
      </w:r>
    </w:p>
    <w:bookmarkEnd w:id="177"/>
    <w:bookmarkStart w:name="z21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</w:t>
      </w:r>
    </w:p>
    <w:bookmarkEnd w:id="178"/>
    <w:bookmarkStart w:name="z21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202_ год</w:t>
      </w:r>
    </w:p>
    <w:bookmarkEnd w:id="179"/>
    <w:bookmarkStart w:name="z21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акционерное общество "Республиканский центр космической связи"</w:t>
      </w:r>
    </w:p>
    <w:bookmarkEnd w:id="180"/>
    <w:bookmarkStart w:name="z21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представления формы административных данных: ежегодно, не позднее 15 февраля года, следующего за отчетным периодом. </w:t>
      </w:r>
    </w:p>
    <w:bookmarkEnd w:id="181"/>
    <w:bookmarkStart w:name="z21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сельских населенных пунктов с малой численностью населения обеспеченных широкополосным доступом к информационно-коммуникационным системам (единиц)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сельских населенных пунктов с малой численностью населения, обеспеченных широкополосным доступом к информационно-коммуникационным системам с применением спутниковых технологий (План)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сельских населенных пунктов с малой численностью населения, обеспеченных широкополосным доступом к информационно-коммуникационным системам с применением спутниковых технологий (Факт)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</w:tc>
      </w:tr>
    </w:tbl>
    <w:p>
      <w:pPr>
        <w:spacing w:after="0"/>
        <w:ind w:left="0"/>
        <w:jc w:val="both"/>
      </w:pPr>
      <w:bookmarkStart w:name="z217" w:id="183"/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</w:t>
      </w:r>
    </w:p>
    <w:bookmarkEnd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Адрес электронной почты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Пояснение по заполнению формы, предназначенной для сбора административных данных в области космической деятельности "Сведения по количеству сельских населенных пунктов с малой численностью населения, обеспеченных широкополосным доступом к информационно-коммуникационным системам с применением спутниковых технологий", приведено в приложении к настоящей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по количеству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малой численностью населения,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обеспеченных широкополосным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доступом к 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коммуникационным системам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применением спутниковых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технологий"</w:t>
            </w:r>
          </w:p>
        </w:tc>
      </w:tr>
    </w:tbl>
    <w:bookmarkStart w:name="z219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в области космической деятельности "Сведения по количеству сельских населенных пунктов с малой численностью населения, обеспеченных широкополосным доступом к информационно-коммуникационным системам с применением спутниковых технологий"</w:t>
      </w:r>
    </w:p>
    <w:bookmarkEnd w:id="184"/>
    <w:bookmarkStart w:name="z22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1 формы, предназначенной для сбора административных данных в области космической деятельности "Сведения по количеству сельских населенных пунктов с малой численностью населения, обеспеченных широкополосным доступом к информационно-коммуникационным системам с применением спутниковых технологий" (далее – Форма) указывается порядковый номер.</w:t>
      </w:r>
    </w:p>
    <w:bookmarkEnd w:id="185"/>
    <w:bookmarkStart w:name="z22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2 формы указывается Количество сельских населенных пунктов с малой численностью населения, обеспеченных широкополосным доступом к информационно-коммуникационным системам с применением спутниковых технологий (План) (единиц).</w:t>
      </w:r>
    </w:p>
    <w:bookmarkEnd w:id="186"/>
    <w:bookmarkStart w:name="z22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3 формы указывается Количество сельских населенных пунктов с малой численностью населения, обеспеченных широкополосным доступом к информационно-коммуникационным системам с применением спутниковых технологий (Факт) (единиц).</w:t>
      </w:r>
    </w:p>
    <w:bookmarkEnd w:id="1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2024 года № 493/НҚ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225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уровню завершенности создания космического ракетного комплекса "Байтерек"</w:t>
      </w:r>
    </w:p>
    <w:bookmarkEnd w:id="188"/>
    <w:bookmarkStart w:name="z22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цифрового развития, инноваций и аэрокосмической промышленности Республики Казахстан</w:t>
      </w:r>
    </w:p>
    <w:bookmarkEnd w:id="189"/>
    <w:bookmarkStart w:name="z22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https://www.gov.kz</w:t>
      </w:r>
    </w:p>
    <w:bookmarkEnd w:id="190"/>
    <w:bookmarkStart w:name="z22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"Сведения по уровню завершенности создания космического ракетного комплекса (далее – КРК) "Байтерек"</w:t>
      </w:r>
    </w:p>
    <w:bookmarkEnd w:id="191"/>
    <w:bookmarkStart w:name="z22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Индекс: 11-КРК </w:t>
      </w:r>
    </w:p>
    <w:bookmarkEnd w:id="192"/>
    <w:bookmarkStart w:name="z23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годовая </w:t>
      </w:r>
    </w:p>
    <w:bookmarkEnd w:id="193"/>
    <w:bookmarkStart w:name="z23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202_ год</w:t>
      </w:r>
    </w:p>
    <w:bookmarkEnd w:id="194"/>
    <w:bookmarkStart w:name="z23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акционерное общество "Совместное Казахстанско-Российское предприятие "Байтерек"</w:t>
      </w:r>
    </w:p>
    <w:bookmarkEnd w:id="195"/>
    <w:bookmarkStart w:name="z23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ежегодно, 15 февраля года, следующего за отчетным годом</w:t>
      </w:r>
    </w:p>
    <w:bookmarkEnd w:id="196"/>
    <w:bookmarkStart w:name="z23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завершенности космического ракетного комплекса "Байтерек"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создание космического ракетного комплекса "Байтерек" в отчетный год (равны выделенной на проект сумме из республиканского бюджета на отчетный год) (миллиард 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стоимость проекта по созданию космического ракетного комплекса "Байтерек" (миллиард 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завершенности в предыдущем году (%)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завершенности создания космического ракетного комплекса "Байтерек" (%)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</w:tc>
      </w:tr>
    </w:tbl>
    <w:p>
      <w:pPr>
        <w:spacing w:after="0"/>
        <w:ind w:left="0"/>
        <w:jc w:val="both"/>
      </w:pPr>
      <w:bookmarkStart w:name="z235" w:id="198"/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</w:t>
      </w:r>
    </w:p>
    <w:bookmarkEnd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Пояснение по заполнению формы, предназначенной для сбора административных данных в области космической деятельности "Сведения по уровню завершенности создания космического ракетного комплекса "Байтерек", приведено в приложении к настоящей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по уровню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завершенности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космического ракетного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"Байтерек"</w:t>
            </w:r>
          </w:p>
        </w:tc>
      </w:tr>
    </w:tbl>
    <w:bookmarkStart w:name="z237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в области космической деятельности "Сведения по уровню завершенности создания космического ракетного комплекса "Байтерек"</w:t>
      </w:r>
    </w:p>
    <w:bookmarkEnd w:id="199"/>
    <w:bookmarkStart w:name="z23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1 формы, предназначенной для сбора административных данных в области космической деятельности "Сведения по уровню завершенности создания космического ракетного комплекса "Байтерек" (далее – Форма) указывается порядковый номер.</w:t>
      </w:r>
    </w:p>
    <w:bookmarkEnd w:id="200"/>
    <w:bookmarkStart w:name="z23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2 формы указывается название проекта.</w:t>
      </w:r>
    </w:p>
    <w:bookmarkEnd w:id="201"/>
    <w:bookmarkStart w:name="z24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3 формы указываются затраты на создание космического ракетного комплекса "Байтерек" в отчетный год (равны выделенной на проект сумме из республиканского бюджета на отчетный год) (миллиард тенге).</w:t>
      </w:r>
    </w:p>
    <w:bookmarkEnd w:id="202"/>
    <w:bookmarkStart w:name="z24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4 формы указывается полная стоимость проекта по созданию космического ракетного комплекса "Байтерек" (миллиард тенге).</w:t>
      </w:r>
    </w:p>
    <w:bookmarkEnd w:id="203"/>
    <w:bookmarkStart w:name="z24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5 формы указывается уровень завершенности в предыдущем году (%).</w:t>
      </w:r>
    </w:p>
    <w:bookmarkEnd w:id="204"/>
    <w:bookmarkStart w:name="z24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6 формы указывается уровень завершенности создания космического ракетного комплекса "Байтерек" (%).</w:t>
      </w:r>
    </w:p>
    <w:bookmarkEnd w:id="2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2024 года № 493/НҚ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246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объему доступных данных дистанционного зондирования Земли среднего разрешения для юридических и физических лиц (миллион квадратных километров)</w:t>
      </w:r>
    </w:p>
    <w:bookmarkEnd w:id="206"/>
    <w:bookmarkStart w:name="z24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цифрового развития, инноваций и аэрокосмической промышленности Республики Казахстан</w:t>
      </w:r>
    </w:p>
    <w:bookmarkEnd w:id="207"/>
    <w:bookmarkStart w:name="z24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https://www.gov.kz</w:t>
      </w:r>
    </w:p>
    <w:bookmarkEnd w:id="208"/>
    <w:bookmarkStart w:name="z24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"Сведения по объему доступных данных (далее - ОДД) дистанционного зондирования Земли среднего разрешения для юридических и физических лиц (миллион квадратных километров)"</w:t>
      </w:r>
    </w:p>
    <w:bookmarkEnd w:id="209"/>
    <w:bookmarkStart w:name="z25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Индекс: 12-ОДД </w:t>
      </w:r>
    </w:p>
    <w:bookmarkEnd w:id="210"/>
    <w:bookmarkStart w:name="z25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годовая </w:t>
      </w:r>
    </w:p>
    <w:bookmarkEnd w:id="211"/>
    <w:bookmarkStart w:name="z25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202_ год</w:t>
      </w:r>
    </w:p>
    <w:bookmarkEnd w:id="212"/>
    <w:bookmarkStart w:name="z25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Круг лиц, представляющих информацию: акционерное общество "Национальная компания "Қазақстан Ғарыш Сапары" </w:t>
      </w:r>
    </w:p>
    <w:bookmarkEnd w:id="213"/>
    <w:bookmarkStart w:name="z25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ежегодно, 15 февраля года, следующего за отчетным годом</w:t>
      </w:r>
    </w:p>
    <w:bookmarkEnd w:id="214"/>
    <w:bookmarkStart w:name="z25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доступных данных дистанционного зондирования Земли среднего разрешения (миллион квадратных километров)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накопленных данных дистанционного зондирования Земли среднего разрешения за текущий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доступных данных дистанционного зондирования Земли среднего разрешения в предыдущем периоде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доступных данных дистанционного зондирования Земли среднего разрешения для юридических и физических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</w:tc>
      </w:tr>
    </w:tbl>
    <w:p>
      <w:pPr>
        <w:spacing w:after="0"/>
        <w:ind w:left="0"/>
        <w:jc w:val="both"/>
      </w:pPr>
      <w:bookmarkStart w:name="z256" w:id="216"/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</w:t>
      </w:r>
    </w:p>
    <w:bookmarkEnd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Адрес электронной почты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Пояснение по заполнению формы, предназначенной для сбора административных данных в области космической деятельности "Сведения по объему доступных данных дистанционного зондирования Земли среднего разрешения для юридических и физических лиц (миллион квадратных километров)", приведено в приложении к настоящей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"Сведения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объему доступных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дистанционного зондирования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среднего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юридических и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 (миллион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километров)"</w:t>
            </w:r>
          </w:p>
        </w:tc>
      </w:tr>
    </w:tbl>
    <w:bookmarkStart w:name="z258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в области космической деятельности "Сведения по объему доступных данных дистанционного зондирования Земли среднего разрешения для юридических и физических лиц (миллион квадратных километров)"</w:t>
      </w:r>
    </w:p>
    <w:bookmarkEnd w:id="217"/>
    <w:bookmarkStart w:name="z25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1 формы, предназначенной для сбора административных данных в области космической деятельности "Сведения по объему доступных данных дистанционного зондирования Земли среднего разрешения для юридических и физических лиц (миллион квадратных километров)" (далее – Форма) указывается порядковый номер.</w:t>
      </w:r>
    </w:p>
    <w:bookmarkEnd w:id="218"/>
    <w:bookmarkStart w:name="z26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2 формы указывается объем накопленных данных дистанционного зондирования Земли среднего разрешения за текущий год (миллион квадратных километров).</w:t>
      </w:r>
    </w:p>
    <w:bookmarkEnd w:id="219"/>
    <w:bookmarkStart w:name="z26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3 формы указывается объем доступных данных дистанционного зондирования Земли среднего разрешения в предыдущем периоде (миллион квадратных километров).</w:t>
      </w:r>
    </w:p>
    <w:bookmarkEnd w:id="220"/>
    <w:bookmarkStart w:name="z26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4 формы указывается объем доступных данных дистанционного зондирования Земли среднего разрешения для юридических и физических лиц (миллион квадратных километров).</w:t>
      </w:r>
    </w:p>
    <w:bookmarkEnd w:id="2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2024 года № 493/НҚ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265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объему услуг по предоставлению транспондерной емкости космических аппаратов серии "KazSat" на территории Республики Казахстан и стран ближнего зарубежья</w:t>
      </w:r>
    </w:p>
    <w:bookmarkEnd w:id="222"/>
    <w:bookmarkStart w:name="z26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цифрового развития, инноваций и аэрокосмической промышленности Республики Казахстан</w:t>
      </w:r>
    </w:p>
    <w:bookmarkEnd w:id="223"/>
    <w:bookmarkStart w:name="z26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https://www.gov.kz</w:t>
      </w:r>
    </w:p>
    <w:bookmarkEnd w:id="224"/>
    <w:bookmarkStart w:name="z26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"Сведения по объему услуг по предоставлению транспондерной емкости космических аппаратов (далее – ТЕ КА) серии "KazSat" на территории Республики Казахстан и стран ближнего зарубежья"</w:t>
      </w:r>
    </w:p>
    <w:bookmarkEnd w:id="225"/>
    <w:bookmarkStart w:name="z26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13-ТЕ КА</w:t>
      </w:r>
    </w:p>
    <w:bookmarkEnd w:id="226"/>
    <w:bookmarkStart w:name="z27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годовая </w:t>
      </w:r>
    </w:p>
    <w:bookmarkEnd w:id="227"/>
    <w:bookmarkStart w:name="z27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202_ год</w:t>
      </w:r>
    </w:p>
    <w:bookmarkEnd w:id="228"/>
    <w:bookmarkStart w:name="z27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Круг лиц, представляющих информацию: акционерное общество "Республиканский центр космической связи" </w:t>
      </w:r>
    </w:p>
    <w:bookmarkEnd w:id="229"/>
    <w:bookmarkStart w:name="z27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ежегодно, 15 февраля года, следующего за отчетным годом</w:t>
      </w:r>
    </w:p>
    <w:bookmarkEnd w:id="230"/>
    <w:bookmarkStart w:name="z27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услуг по предоставлению транспондерной емкости (мегагерц)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оказываемых услуг с указанием реестра договоров с операторами связи и другими организациями Республики Казахстан на оказание услуг по предоставлению транспондерной емкости космических аппаратов серии "KazSat" по итогам отчетного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оказываемых услуг с указанием реестра договоров с операторами связи и другими организациями иностранных государств на оказание услуг по предоставлению транспондерной емкости космических аппаратов серии "KazSat" по итогам отчетного года (экспорт)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услуг по предоставлению транспондерной емкости космических аппаратов серии "KazSat" на территории Республики Казахстан и стран ближнего зарубежья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</w:tc>
      </w:tr>
    </w:tbl>
    <w:p>
      <w:pPr>
        <w:spacing w:after="0"/>
        <w:ind w:left="0"/>
        <w:jc w:val="both"/>
      </w:pPr>
      <w:bookmarkStart w:name="z275" w:id="232"/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</w:t>
      </w:r>
    </w:p>
    <w:bookmarkEnd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Адрес электронной почты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Пояснение по заполнению формы, предназначенной для сбора административных данных в области космической деятельности "Сведения по объему услуг по предоставлению транспондерной емкости космических аппаратов серии "KazSat" на территории Республики Казахстан и стран ближнего зарубежья", приведено в приложении к настоящей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космической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по объему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предоставлению транспондерной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емкости космических аппаратов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серии "KazSat"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стран ближнего зарубежья"</w:t>
            </w:r>
          </w:p>
        </w:tc>
      </w:tr>
    </w:tbl>
    <w:bookmarkStart w:name="z277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в области космической деятельности "Сведения по объему услуг по предоставлению транспондерной емкости космических аппаратов серии "KazSat" на территории Республики Казахстан и стран ближнего зарубежья"</w:t>
      </w:r>
    </w:p>
    <w:bookmarkEnd w:id="233"/>
    <w:bookmarkStart w:name="z27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1 формы, предназначенной для сбора административных данных в области космической деятельности "Сведения по объему услуг по предоставлению транспондерной емкости космических аппаратов серии "KazSat" на территории Республики Казахстан и стран ближнего зарубежья" (далее – Форма) указывается порядковый номер.</w:t>
      </w:r>
    </w:p>
    <w:bookmarkEnd w:id="234"/>
    <w:bookmarkStart w:name="z27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2 формы указывается объем оказываемых услуг с указанием реестра договоров с операторами связи и другими организациями Республики Казахстан на оказание услуг по предоставлению транспондерной емкости космических аппаратов серии "KazSat" по итогам отчетного года (мегагерц).</w:t>
      </w:r>
    </w:p>
    <w:bookmarkEnd w:id="235"/>
    <w:bookmarkStart w:name="z28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3 формы указываются з объем оказываемых услуг с указанием реестра договоров с операторами связи и другими организациями иностранных государств на оказание услуг по предоставлению транспондерной емкости космических аппаратов серии "KazSat" по итогам отчетного года (экспорт) (мегагерц).</w:t>
      </w:r>
    </w:p>
    <w:bookmarkEnd w:id="236"/>
    <w:bookmarkStart w:name="z28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4 формы указывается объем услуг по предоставлению транспондерной емкости космических аппаратов серии "KazSat" на территории Республики Казахстан и стран ближнего зарубежья (мегагерц).</w:t>
      </w:r>
    </w:p>
    <w:bookmarkEnd w:id="2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2024 года № 493/НҚ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284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уровню опытной эксплуатации космического аппарата KazSTSat</w:t>
      </w:r>
    </w:p>
    <w:bookmarkEnd w:id="238"/>
    <w:bookmarkStart w:name="z28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цифрового развития, инноваций и аэрокосмической промышленности Республики Казахстан</w:t>
      </w:r>
    </w:p>
    <w:bookmarkEnd w:id="239"/>
    <w:bookmarkStart w:name="z28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https://www.gov.kz</w:t>
      </w:r>
    </w:p>
    <w:bookmarkEnd w:id="240"/>
    <w:bookmarkStart w:name="z28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"Сведения по уровню опытной эксплуатации (далее - УОЭ) космического аппарата KazSTSat"</w:t>
      </w:r>
    </w:p>
    <w:bookmarkEnd w:id="241"/>
    <w:bookmarkStart w:name="z28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14-УОЭ</w:t>
      </w:r>
    </w:p>
    <w:bookmarkEnd w:id="242"/>
    <w:bookmarkStart w:name="z28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годовая </w:t>
      </w:r>
    </w:p>
    <w:bookmarkEnd w:id="243"/>
    <w:bookmarkStart w:name="z29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202_ год</w:t>
      </w:r>
    </w:p>
    <w:bookmarkEnd w:id="244"/>
    <w:bookmarkStart w:name="z29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товарищество с ограниченной ответственностью "Ghalam"</w:t>
      </w:r>
    </w:p>
    <w:bookmarkEnd w:id="245"/>
    <w:bookmarkStart w:name="z29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ежегодно, 15 февраля года, следующего за отчетным годом</w:t>
      </w:r>
    </w:p>
    <w:bookmarkEnd w:id="246"/>
    <w:bookmarkStart w:name="z29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опытной эксплуатации космического аппарата KazSTSat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проекта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активного существования космического аппарата KazSTSat ( 3 декабря отчетного года) (дата)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срока активного существования космического аппарата KazSTSat (3 декабря 2018 года) (дата)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опытной эксплуатации космического аппарата KazSTSat (%)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</w:tc>
      </w:tr>
    </w:tbl>
    <w:p>
      <w:pPr>
        <w:spacing w:after="0"/>
        <w:ind w:left="0"/>
        <w:jc w:val="both"/>
      </w:pPr>
      <w:bookmarkStart w:name="z294" w:id="248"/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</w:t>
      </w:r>
    </w:p>
    <w:bookmarkEnd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Адрес электронной почты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Пояснение по заполнению формы, предназначенной для сбора административных данных в области космической деятельности "Сведения по уровню опытной эксплуатации космического аппарата KazSTSat", приведено в приложении к настоящей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космической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по уровню опытной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космического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KazSTSat"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стран ближнего зарубежья"</w:t>
            </w:r>
          </w:p>
        </w:tc>
      </w:tr>
    </w:tbl>
    <w:bookmarkStart w:name="z296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в области космической деятельности "Сведения по уровню опытной эксплуатации космического аппарата KazSTSat"</w:t>
      </w:r>
    </w:p>
    <w:bookmarkEnd w:id="249"/>
    <w:bookmarkStart w:name="z29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1 формы, предназначенной для сбора административных данных в области космической деятельности "Сведения по уровню опытной эксплуатации космического аппарата KazSTSat" (далее – Форма) указывается порядковый номер.</w:t>
      </w:r>
    </w:p>
    <w:bookmarkEnd w:id="250"/>
    <w:bookmarkStart w:name="z29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2 формы указывается название проекта.</w:t>
      </w:r>
    </w:p>
    <w:bookmarkEnd w:id="251"/>
    <w:bookmarkStart w:name="z29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3 формы указываются срок активного существования космического аппарата KazSTSat (3 декабря отчетного года) (дата).</w:t>
      </w:r>
    </w:p>
    <w:bookmarkEnd w:id="252"/>
    <w:bookmarkStart w:name="z30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4 формы указывается начало срока активного существования космического аппарата KazSTSat (3 декабря 2018 года) (дата).</w:t>
      </w:r>
    </w:p>
    <w:bookmarkEnd w:id="253"/>
    <w:bookmarkStart w:name="z30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5 формы указывается уровень опытной эксплуатации космического аппарата KazSTSat (%).</w:t>
      </w:r>
    </w:p>
    <w:bookmarkEnd w:id="25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