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7c7" w14:textId="ce96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августа 2024 года № 612. Зарегистрирован в Министерстве юстиции Республики Казахстан 7 августа 2024 года № 34905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Сотрудники службы пробации ежемесячно о проделанной работе отчитываются начальнику службы пробации (либо лицу, его заменяющему).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организацией деятельности службы пробации возлагается на начальника службы пробации (либо лицо, его заменяющего).";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течение пяти рабочих дней после постановки на учет осужденного, Служба пробации: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электронное извещение об осужденном (заключенном под стражу)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утвержденным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- Правила ведения, использования и хранения специальных учетов лиц) для автоматического заполнения реквизитов в автоматизированную информационную систему "Специальные учеты" (далее – АИС СУ) и отдельно на бумажных носителях предоставляет копию приговора и копию документа, удостоверяющего личность в территориальный орган КПСиСУ;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лицо, осужденное судом другой области, города республиканского значения, столицы формирует электронное извещение об осужденном (заключенном под стражу) для автоматического заполнения реквизитов в АИС СУ и на бумажных носителях предоставляет один экземпляр алфавитной учетной карточки, копию приговора и копию документа, удостоверяющего личность в территориальный орган КПСиСУ;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прошедшего дактилоскопическую регистрацию в органе уголовного преследования или в следственном изоляторе (дела частного обвинения), представляет в территориальный орган КПСиСУ один экземпляр дактилоскопической карты с приложением копии документа, удостоверяющего личность.";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освобождении от наказания осужденного или изменения приговора в отношении него, а также при снятии с учета по основаниям, предусмотренным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Служба пробации в течение пяти рабочих дней после получения соответствующего процессуального решения формирует электронное извещение об осужденном (заключенном под стражу) с указанием полных сведений об основании снятия осужденного с учета или изменения приговора для автоматического заполнения реквизитов в АИС СУ и отдельно на бумажных носителях предоставляет копию постановления суда, вступившего в законную силу.";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Со дня выявления повторного нарушения порядка и условий отбывания наказания, предусмотренный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Служба пробации в течение пяти рабочих дней направляет в суд представление о замене общественных работ.";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Служба пробации ежемесячно проверяет по учетным карточкам по форме согласно приложению 7-1, правильность и своевременность удержание из заработной платы осужденных и перечисление удержанных сумм в доход государства и при обнаружении нарушений принимают меры к их устранению.";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ежемесячной проверкой осужденных по существующим учетам ОВД, а также по учетам территориального органа КПСиСУ на предмет выявления административных правонарушений, посягающих на общественный порядок и нравственность, права несовершеннолетних, на личность, а также в сфере семейно-бытовых отношений, совершения новых преступлений или привлечение к уголовной ответственности;";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Представление об отмене полностью или частично ранее установленных для осужденного к ограничению свободы обязанностей в электронном или письменном виде вносится в суд Службой пробации в период отбывания наказания.";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В отношении осужденного, злостно нарушающего порядок отбывания наказания, предусмотренный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Служба пробации в течение десяти рабочих дней со дня обнаружения нарушения в электронном или письменном виде направляет в суд представление о замене ограничения свободы лишением свободы.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о замене ограничения свободы указываются конкретные факты уклонения осужденного от исполнения возложенных судом на него обязанностей, нарушения общественного порядка, время, в течение которого он не являлся в Службу пробации, какие меры воздействия принимались к нему, как он на них реагировал, а также наличие приводов и задержаний. К представлению прилагаются характеристики с места работы, учебы и жительства, рапорт сотрудника Службы пробации о поведении осужденного, его образе жизни, объяснения осужденного.";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проверяет лиц, осужденных условно по учетам органов внутренних дел, а также по учетам территориального органа КПСиСУ на предмет совершения осужденным административного правонарушения, посягающего на общественный порядок и нравственность, права несовершеннолетних, на личность, а также в сфере семейно-бытовых отношений, совершения новых преступлений или привлечения к уголовной ответственности;";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В случае неисполнения лицом, осужденным условно возложенных на него судом обязанностей либо повторного совершения им нарушений,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а также если оно скрылось от пробационного контроля, Служба пробации в течение пяти рабочих дней со дня вынесения взыскания в виде письменного предупреждения в электронном или письменном виде вносит в суд представление об отмене условного осуждения и исполнении назначенного наказания приговором суда, а в отношении несовершеннолетнего осужденного – о продлении срока пробационного контроля, но не более чем на один год.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прилагаются характеристика с места работы, учебы и жительства, рапорт сотрудника Службы пробации о поведении лица, осужденного условно, его образе жизни, объяснения лица, осужденного условно.";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В случае, если осужденный отказался от ребенка, либо продолжает уклоняться от воспитания ребенка, либо уклонился от контроля, или продолжает нарушать общественный порядок после двукратного письменного предупреждения, Служба пробации в электронном или письменном виде в течение пяти рабочих дней вносит в суд по месту жительства осужденного представление об отмене отсрочки исполнения наказания и направлении осужденного для отбывания наказания, назначенного приговором суда. К представлению прилагается копия решения суда об отсрочке исполнения наказания и материалы, свидетельствующие об уклонении осужденного от воспитания ребенка и ухода за ним, характеристики с места работы и жительства, другие документы.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 отмене отсрочки исполнения наказания по истечении его срока или в случае смерти ребенка, либо в случае прерывания беременности,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разрешаются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По истечении срока отсрочки исполнения наказания или в случае смерти ребенка либо прерывания беременности Служба пробации по место жительству осужденного с учетом его поведения, в электронном или письменном виде в течение пяти рабочих дней направляет в суд представление об освобождении осужденного от отбывания оставшейся части наказания либо о замене неотбытой части наказания более мягким, либо о направлении лица в учреждение уголовно-исполнительной системы.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личность, поведение и отношение осужденного к воспитанию ребенка в период отсрочки отбывания наказания, указывается отбытый и не отбытый срок наказания, назначенный судебным актом. К представлению прилагаются характеристика с места работы и другие документы.";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течение трех рабочих дней со дня получения положительного заключения специальной медицинской комиссии из поликлиники по месту жительства Служба пробации на основании указанного заключения направляет в электронном или письменном виде представление в суд об освобождении осужденного от отбывания наказания в связи с болезнью с применением или без применения принудительных мер медицинского характера.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Служба пробации проводит первоначальные розыскные мероприятия по установлению места нахождения осужденного и причин его уклонения на следующий день в случае: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неприбытия в срок, установленный администрацией учреждения уголовно-исполнительной системы при замене неотбытой части лишения свободы наказанием в виде ограничения свободы;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неприбытия в двухнедельный срок со дня освобождения из учреждения уголовно-исполнительной системы в связи с отсрочкой исполнения наказания;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неприбытия в срок, установленный судом при назначении наказаний, не связанных с изоляцией осужденного от общества;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неприбытия в срок, установленный Службой пробации по новому место жительству (постоянного или временного проживания);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признании его скрывающимся от отбывания наказания.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Скрывающимся от отбывания наказания признается осужденный, место нахождения которого не установлено более пятнадцати дней со дня неявки для регистрации в службу пробации.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Первоначальные розыскные мероприятия включают в себя: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родственников, соседей и лиц, которым известны связи и сведения о вероятном местонахождении осужденного, либо иные данные, которые способствует розыску осужденного;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его возможном местонахождении, а также через местный орган военного управления;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 учетам ОВД, с целью выявления скрывшегося среди задержанных, арестованных, подсудимых, в приемниках - распределителях для лиц, не имеющих определенного места жительства, документов, в Центрах адаптации несовершеннолетних, находящиеся в ведении органов образования, а также по учетам медицинских учреждений, моргов;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запросы в городские, районные (управления) отделы полиции и Службы пробации областей, городов республиканского значения и столицы для установления разыскиваемого по месту жительства его родственников и знакомых.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Первоначальные розыскные мероприятия проводятся не более пятнадцати рабочих дней и если по его результатам место нахождение осужденного не установлено, то в течение трех последующих рабочих дней Служба пробации вносит в электронном или письменном виде в суд представление об объявлении в розыск и избрании меры пресечения.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 представлению об объявлении в розыск приобщается выписка из приговора, справка о вступлении приговора в законную силу, копии первоначальных розыскных мероприятий, справка о неотбытом сроке наказания.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течении двух рабочих дней со дня получения постановления суда об объявлении в розыск осужденного, копии материалов первоначальных розыскных мероприятий для дальнейшего розыска направляются в службу криминальной полиции.";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Начальник Службы пробации либо лицо, его замещающее, в соответствии с ограничениями, установленными осужденному судом, при наличии технической возможности установки соответствующего оборудования, принимает решение о применении электронных средств слежения при постановке его на персональный учет, а также в дальнейшем при исполнении наказания.";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параграфами 16 и 17 следующего содержания: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16. Организация работы при уведомлении осужденных об изменении постоянного места жительства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Осужденные в письменной форме уведомляют Службу пробации об изменении места жительства.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пробации после получении уведомления от осужденного в этот же день уточняет у него причину переезда, контакты родственников, знакомых, которые будут проживать совместно (в указанном городе, районе, поселке, селе).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течение двух рабочих дней после получения от осужденного уведомления о перемене место жительства, Служба пробации (где состоит осужденный) посредством ЦАБД и служебной электронной почты направляет по территориальности в Службу пробации запрос о проверке осужденного по избранному месту проживания.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Служба пробации, получившая запрос посредством ЦАБД и служебной электронной почты, в течение трех календарных дней проверяет осужденного по месту жительства для установления факта его проживания по указанному адресу, о чем составляется рапорт.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суточный срок направляет ответ на запрос посредством ЦАБД и служебной электронной почты о проживании либо о непроживании осужденного по избранному месту жительства, с приложением подтверждающих документов.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Служба пробации, после получения подтверждения о проживании осужденного по избранному месту жительства, направляет электронное дело посредством ЦАБД для постановки на учет в Службу пробации по новому месту жительства осужденного, что является основанием для снятия его с учета Службы пробации по прежнему месту жительства.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о непроживании осужденного по новому месту жительства, Служба пробации (где состоит осужденный) проводит первоначальные розыскные мероприятия по установлению местонахождения осужденного.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При наличии основании направления в суд представления для решения вопроса предусмотренных пунктах 1), 8) и 10)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УПК), служба пробации (где осужденный состоял на учете) направляет представление в суд для решения вышеуказанных вопросов.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этом, посредством служебной электронной почтой информируется Служба пробации по новому месту жительства осужденного.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Организация работы при уведомлении осужденных о временном выезде за пределы административно-территориальной единицы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Осужденные в письменной форме уведомляет Службу пробации о временном выезде за пределы административно-территориальной единицы.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суточный срок со дня получения от осужденного уведомления о временном выезде за пределы административно-территориальной единицы, Служба пробации посредством ЦАБД и служебной электронной почты направляет в Службу пробации информацию о временном проживании осужденного по указанному в уведомлении месту жительства (лечения, работы, учебы).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информации указываются данные осужденного, дата прибытия и адрес временного места жительства (лечения, работы, учебы), срок и цель пребывания, возложенные судом обязанности. 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пробации после получения информации посредством ЦАБД и служебной электронной почты осуществляет временный контроль за поведением осужденного, а также за соблюдением им обязанностей, возложенного судом и предусмотренных законодательством Республики Казахстан, без постановки его на свой учет. 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осуществлении контроля за поведением осужденного вносятся в ЦАБД, а подтверждающие материалы направляются в Службу пробации (где состоит осужденный), посредством служебной электронной почты.".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территориального органа)</w:t>
      </w:r>
    </w:p>
    <w:bookmarkEnd w:id="65"/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УЧЕТНАЯ КАРТОЧКА №____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отбывающего(ей) исправительные работы</w:t>
      </w:r>
    </w:p>
    <w:bookmarkEnd w:id="66"/>
    <w:p>
      <w:pPr>
        <w:spacing w:after="0"/>
        <w:ind w:left="0"/>
        <w:jc w:val="both"/>
      </w:pPr>
      <w:bookmarkStart w:name="z89" w:id="67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и место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и должность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Осужден(а) "____"________ 20__ г.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ст. ________ УК к исправительным работам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перечислении в Фонд компетенции потерпевшим от ____ до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заработной платы (денежного содержания).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 на учет "___" 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Карточку заполнил(а)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отметок о перемене места работы или жительства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полученному подтверждению,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Удержания начаты с "__"_______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Содержался под стражей с "____"_____ 20__ г. по "___"______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отбытию срока наказания осталось _____ месяцев ___________ дней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рабочих дней по графику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Отработано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отработано дней и причины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Заработано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перечислено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перечисления и №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Дело и № листа под которым подшиты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69"/>
      <w:r>
        <w:rPr>
          <w:rFonts w:ascii="Times New Roman"/>
          <w:b w:val="false"/>
          <w:i w:val="false"/>
          <w:color w:val="000000"/>
          <w:sz w:val="28"/>
        </w:rPr>
        <w:t>
      Итого _______________ Снят(а) с учета: "____" ________ 20__ г.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(старший инспектор, инспектор)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фамилия, инициалы)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 г.".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