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64f" w14:textId="5370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телекоммуникаций, включая пропуск трафика и порядок взаиморасчетов"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августа 2024 года № 465/НҚ. Зарегистрирован в Министерстве юстиции Республики Казахстан 2 августа 2024 года № 34891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телекоммуникаций, включая пропуск трафика и порядок взаиморасчетов" (зарегистрирован в Реестре государственной регистрации нормативных правовых актов № 13340)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включая пропуск трафика и порядок взаиморасчетов,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стандартная точка присоединения (подключения) – средства телекоммуникаций, предназначенные для присоединения одной сети к другой с использованием типовых технических условий;";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электронная форма разрешения на предоставление услуг в области связи, выданной уполномоченным органом (для операторов связи, деятельность которых подлежит лицензированию);";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электронная форма разрешения на предоставление услуг междугородной и/или международной телефонной связи (для операторов междугородной и/или международной связи).";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"Операторы междугородной и (или) международной связи обязаны публиковать перечень стандартных точек присоединения (подключения)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статьи 26 Закона Республики Казахстан "О связи".";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Организация присоединения к сети оператора телекоммуникаций основывается на следующих принципах: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операторам связи информации о стандартных точках присоединения (подключения) и условиях присоединения определяются в соответствии с пунктом 18 настоящих Правил;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равных условий присоединения сетей телекоммуникаций и пропуска трафика для всех операторов телекоммуникаций, владельцев сетей, провайдеров телекоммуникаций, оказывающих аналогичные услуги;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услуг присоединения и пропуска трафика оператором телекоммуникаций другим операторам связи, владельцам сети осуществляется на тех же условиях и технологии пропуска трафика, что и при организации этих услуг оператором телекоммуникаций в рамках своей сети и (или) оказания этих услуг аффилированным лицам;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детализации счета на оплату услуг присоединения и пропуска трафика;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режима конфиденциальности между сторонами в отношении информации о конкурентах и клиентах;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возможности возмездного использования, на договорной основе, систем синхронизации, систем эксплуатационной поддержки, биллинговых систем, и другого аппаратного и программного обеспечения, необходимого для предоставления новых услуг; "неразделенных" компонентов сетей, в том числе абонентских линий;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возможности осуществления на договорной основе возмездного использования элементов инфраструктуры (например, зданий, столбов, телефонной (кабельной) канализации, каналов, антенно-мачтовых сооружений и других).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операторов телекоммуникаций, Договор присоединения, на основании которого определяются условия оказания услуг присоединения других сетей телекоммуникаций, а также связанные с этим обязательства по взаимодействию сетей и пропуску трафика, является публичным договором.";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выдаче технических условий на присоединение не допускается дискриминация операторов связи. Оператор телекоммуникаций ставит равные условия присоединения и пропуска трафика для присоединяемых сетей операторов.";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выполнении присоединяемым оператором всех требований, предусмотренных настоящими Правилами, отказ оператора телекоммуникаций от заключения Договора присоединения не допускается.";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сетей фиксированной местной связи друг с другом, сетей фиксированной связи с сетями подвижной связи (подвижной радиотелефонной связи, транкинговой и сотовой связи), имеющими присоединение к сетям телекоммуникаций общего пользования, осуществляется с выделением соответствующего ресурса нумерации местной сети;";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"Расчетные ставки за пропуск межоператорского трафика определяются сторонами договора.".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