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cbe2" w14:textId="b4ec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культуры и спорта Республики Казахстан от 16 февраля 2023 года № 51 "Об утверждении Правил финансирования и нормативов финансирования проведения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 августа 2024 года № 338-НҚ. Зарегистрирован в Министерстве юстиции Республики Казахстан 2 августа 2024 года № 34883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16 февраля 2023 года № 51 "Об утверждении Правил финансирования и нормативов финансирования проведения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средств" (зарегистрирован в Реестре государственной регистрации нормативных правовых актов под № 31921)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Настоящие Правила не распространяются на финансирование проведения социально значимых мероприятий в области культуры и культурных мероприятий в Республике Казахстан и за рубежом в рамках выплат субсидий государственным театрам, концертным организациям, культурно-досуговым организациям, музеям и циркам, а также мероприятий с участием охраняемых лиц Республики Казахстан совместно с Главами иностранных государств.".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информации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Юридический департамент Министерства культуры и информации Республики Казахстан сведений об исполнении мероприятий.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июня 2024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