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2aaf" w14:textId="8842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26 июня 2020 года № 374 "Об утверждении Правил оказания государственной услуги "Выдача лицензии на импорт и (или) экспорт отдельных видов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июля 2024 года № 286. Зарегистрирован в Министерстве юстиции Республики Казахстан 31 июля 2024 года № 34870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09.10.2024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июня 2020 года № 374 "Об утверждении Правил оказания государственной услуги "Выдача лицензии на импорт и (или) экспорт отдельных видов товаров" (зарегистрирован в Реестре государственной регистрации нормативных правовых актов за № 20907)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и (или) экспорт отдельных видов товаров",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под "отдельными видами товаров" понимаются товары, включенные в единый перечень товаров, к которым применяются меры нетарифного регулирования в торговле с третьими странами, а также утвержденные Правительством Республики Казахстан товары, на экспорт и (или) импорт которых предоставлено исключительное право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регулировании торговой деятельности", а также включенные в перечень отечественных сырьевых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Общий срок рассмотрения и оказания государственной услуги: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- 5 (пяти) рабочих дней;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- в течение 5 (пяти) рабочих дней;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 - в течение 10 (десяти) рабочих дней;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исключительной лицензии на экспорт и (или) импорт - в течение 5 (пяти) рабочих дней;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сырьевых товаров, включенных в перечень отечественных сырьевых товаров – в течение 5 (пяти) рабочих дней.".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 представления услугополучателем полного пакета документов, а также после получения ответа от Комитета национальной безопасности Республики Казахстан в случае, предусмотренном в пункте 12 настоящих Правил, ответственный исполнитель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(далее - квалификационные требования) (зарегистрирован в Реестре государственной регистрации нормативных правовых актов за № 11074), и в течение 5 (пяти) рабочих дней со дня регистрации документов, представленных услугополучателем для получения лицензии на импорт, и в течение 5 (пяти) рабочих дней со дня регистрации документов, представленных услугополучателем для получения лицензии на экспорт, и в течение 5 (пяти) рабочих дней со дня регистрации документов, представленных услугополучателем для получения исключительной лицензии на экспорт и (или) импорт, и в течение 5 (пяти) рабочих дней со дня регистрации документов, представленных услугополучателем для получения лицензии на экспорт сырьевых товаров, включенных в перечень отечественных сырьевых товаров оформляет результат оказания государственной услуги – лицензию на импорт и (или) экспорт отдельных видов товаров или лицензию на экспорт сырьевых товаров, включенных в перечень отечественных сырьевых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Перечне основных требований к оказанию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на импорт и (или) экспорт отдельных видов товаров или лицензию на экспорт сырьевых товаров, включенных в перечень отечественных сырьевых товаров либо мотивированный отказ в оказании государственной услуги.".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импорт и (или) экспорт отдельных видов товаров", утвержденных указанным приказом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импорт и (или) экспорт отдельных видов товаров"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экспорт;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импорт;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исключительной лицензии на экспорт и (или) импорт;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экспорт сырьевых товаров, включенных в перечень отечественных сырьевых товаров.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экспорт -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импорт -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 - в течение 10 (десяти)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исключительной лицензии на экспорт и (или) импорт -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экспорт сырьевых товаров, включенных в перечень отечественных сырьевых товаров – в течение 5 (пяти)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Исключительная лицензия на экспорт и (или) 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экспорт сырьевых товаров, включенных в перечень отечественных сырьевых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импорт и (или) экспорт отдельных видов товаров - 10 (десять) месячных расчетных показателей (далее - МРП).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"электронного правительства" (далее - ПШЭП)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услугодатель -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Кодекс), с перерывом на обед с 13.00 часов до 14.30 часов. Регистрация заявлений, поступивших после 16.00 часов, осуществляется следующим рабочим днем;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электронно-цифровой подписью (далее -ЭЦП) услугополучателя, по формам 1 и 2 приложения № 1 к инструкции об оформлении заявления на выдачу лицензии на экспорт и (или) импорт отдельных видов товаров и об оформлении такой лицензии,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6 ноября 2014 года № 199;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документы о соответствии услугополучателя квалификационным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 (за исключением документов и сведений, которые могут быть получены из информационных систем).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платежный шлюз "электронного правительства" услугодатель получает из соответствующих государственных информационных систем через шлю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услугополучателем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иные основания, предусмотренные актом Евразийской экономической комиссии.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https://www.gov.kz/memleket/entities/kpb?lang=ru,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- www.egov.kz.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действие с 9 октября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