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c3c" w14:textId="ecb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июля 2024 года № 196. Зарегистрирован в Министерстве юстиции Республики Казахстан 31 июля 2024 года № 34866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одного года и до приема в 1 класс.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Дошкольные организации оказывают психолого-педагогическое сопровождение воспитанникам,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среднего образования (начального, основного среднего и общего среднего),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организациях образования предусмотрено обучение обучающихся с особыми образовательными потребностями с учетом интересов родителей (законных представителей):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общем классе (не более трех детей) по типовой учебной программе, в том числе сокращенной или индивидуальной учебной программе;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 (или) в специальных классах по видам нарушений в развитии по специальным учебным планам и программам.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оказывают психолого-педагогическое сопровождение обучающимся и воспитанникам,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технического и профессионального образования,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формах: очное, вечернее, заочное отделение (кроме отдельных квалификаций специальностей, получение которых в заочной, вечерней форме не предусматривается).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ТиПО оказывают психолого-педагогическое сопровождение обучающимся,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Организации образования, реализующие образовательные программы ТиПО, создают условия для безопасного проживания обучающихся в общежитиях, арендуемых хостелах и гостиницах с соблюдением норм санитарных правил "Санитарно-эпидемиологические требования к объектам образования",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23890),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под № 28925),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послесреднего образования,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образования, реализующих образовательные программы ПО, обучение осуществляется в форме очного, вечернего, заочного.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 оказывают психолого-педагогическое сопровождение обучающимся,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Организации образования, реализующие образовательные программы ПО, создают условия для безопасного проживания обучающихся в общежитиях, арендуемых хостелах и гостиницах с соблюдением норм санитарных правил "Санитарно-эпидемиологические требования к объектам образования",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23890),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под № 28925),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детей,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Одновозрастные и разновозрастные дети, в том числе дети с особыми образовательными потребностями, в организациях дополнительного образования для детей объединяются по интересам в объединения, клуб, студию, ансамбль, группу, театр, спортивные секции, лаборатории, мастерские, центры и иные объединения.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проводится индивидуальная работа по месту жительства с детьми с особыми образовательными потребностями.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оказывает психолого-педагогическое сопровождение обучающимся,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