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b737" w14:textId="6a9b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информатизации и связи от 10 февраля 2009 года № 59 "Об утверждении Правил определения убытков от повреждения сети и средств телекоммуникаций"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июля 2024 года № 452/НҚ. Зарегистрирован в Министерстве юстиции Республики Казахстан 31 июля 2024 года № 34839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10 февраля 2009 года № 59 "Об утверждении Правил определения убытков от повреждения сети и средств телекоммуникаций" (зарегистрирован в Реестре государственной регистрации нормативных правовых актов за № 5599)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убытков от повреждения сети и средств телекоммуникаций,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убытков от повреждения сети и средств телекоммуникаций (далее - Правила) разработаны в соответствии с Законом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501.".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аэрокосмическоой промышленности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