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7b8d" w14:textId="5f27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июля 2024 года № 278. Зарегистрирован в Министерстве юстиции Республики Казахстан 29 июля 2024 года № 34829.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 № 278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 (зарегистрирован в Реестре государственной регистрации нормативных правовых актов под № 12665)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территориальное подразделение уполномоченного государственного органа по труду – структурное подразделение уполномоченного государственного органа по труду, осуществляющее в пределах соответствующей административно-территориальной единицы полномочия в области регулирования трудовых отношений в соответствии с законодательством Республики Казахстан;";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Обучение (занятия, лекции, семинары) по вопросам безопасности и охраны труда ответственных работников проводится с привлечением специалистов преподавателей профильных учебных заведений, юристов и инженерно-технических работников и специалистов служб безопасности и охраны труда крупных промышленных организаций, имеющих высшее (или послевузовское) образование, а также опыт работы не менее 5 лет в области безопасности и охраны труда и сертификат о прохождении обучения и проверки знаний по безопасности и охране труда. К учебному процессу привлекается государственный инспектор труда по согласованию территориального подразделения уполномоченного государственного органа по труду.".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1037 "Об утверждении Правил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сборов)" (зарегистрирован в Реестре государственной регистрации нормативных правовых актов под № 12659)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представления, рассмотрения и согласования норм труда в организациях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 (далее - Правила) разработаны в соответствии с подпунктами 10) и 11) статьи 16 Трудового кодекса Республики Казахстан.".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августа 2020 года № 340 "Об утверждении Типового положения о системе управления охраной труда" (зарегистрирован в Реестре государственной регистрации нормативных правовых актов под № 21140)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системе управления охраной труда,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предписаний территориальных подразделений уполномоченного государственного органа по труду;";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обеспечении допуска должностных лиц уполномоченного государственного органа по труду и его территориальных подразделений, для проведения расследования несчастных случаев;";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В организации с целью качественного проведения анализа состояния БиОТ, идентификации, оценки и управления профессиональными рисками, а также осуществления предупреждающих и корректирующих мероприятий, ведется документирование.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Работодателем разрабатывается, утверждается и описывается в Положении о СУОТ порядок управления документацией, включающий перечень внешней и внутренней документации, регламентацию форм ведения, сроков оформления, утверждения, регистрации, а также закрепления лиц и подразделений.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по охране труда включает: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организационно-распорядительного и устанавливающего характера (приказы, положения, инструкции по охране труда, порядки, регламенты, программы, планы, перечни, списки, правила, нормы, стандарты);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акты в области БиОТ в соответствии с видом экономической деятельности организации;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фиксирующего характера (акты и протоколы, наряды-допуски, распоряжения, материалы по расследованию несчастных случаев, документация проведения аттестации производственных объектов и оценки профессиональных рисков);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информационно-коммуникационного характера (статистические формы общегосударственных статистических наблюдении, акты обследования должностными лицами, предписания, заключения, жалобы по вопросам безопасности, переписка в сфере охраны труда, объяснительные, служебные, докладные и аналитические записки);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отчетная документация (акты проведения медицинского обследования работников, учет данных о состоянии здоровья работников, акты проведения испытаний производственного оборудования, результаты текущего контроля и анализа функционирования СУОТ, формы официальной статистической отчетности);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учетная документация (протоколы, журналы, графики).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СУОТ постоянно актуализируется и хранится в течение установленного срока и доводится до сведения работников в течение 10 рабочих дней после принятия акта работодателя в сфере охраны труда.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функционирование СУОТ осуществляется посредством качественного ведения и своевременного предоставления достоверной статистической отчетности о состоянии охраны труда в организации.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отчетность включает: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численности работников, занятых во вредных и других неблагоприятных условиях труда, с годовой периодичностью;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травматизме, связанном с трудовой деятельностью, и профессиональных заболеваниях, с периодичностью по факту.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осуществления обязательной отчетности работодатель предоставляет: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для мониторинга состояния условий, безопасности и охраны труда в государственные органы, по их письменному запросу;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коллективный договор (при наличии) в территориальное подразделение уполномоченного государственного органа по труду для мониторинга.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устанавливается порядок разработки, согласования, утверждения и пересмотра документации СУОТ, сроки ее хранения, закрепляются лица, обеспечивающие разработку документов СУОТ, определяемые работодателем на всех уровнях управления.".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сентября 2020 года № 353 "Об утверждении Правил представления и получения сведений о трудовом договоре в единой системе учета трудовых договоров" (зарегистрирован в Реестре государственной регистрации нормативных правовых актов под № 21173)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и получения сведений о трудовом договоре в единой системе учета трудовых договоров,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государственный орган по труду – центральный исполнительный орган,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Казахстан;".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27 июля 2023 года № 317 "Об утверждении Правил принятия нормативных правовых актов в области безопасности и охраны труда соответствующими уполномоченными органами" (зарегистрирован в Реестре государственной регистрации нормативных правовых актов под № 33204)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 нормативных правовых актов в области безопасности и охраны труда соответствующими уполномоченными органами,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обеспечение согласованных действий в области безопасности и охраны труда между уполномоченным государственным органом по труду, территориальным подразделением уполномоченного государственного органа по труду, представителями работодателей и работников;".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января 2024 года № 20 "Об утверждении Правил возмещения затрат на проведение превентивных мер и (или) реабилитационных мер" (зарегистрирован в Реестре государственной регистрации нормативных правовых актов под № 33965)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проведение превентивных мер и (или) реабилитационных мер,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государственный орган по труду (далее –уполномоченный орган) – центральный исполнительный орган,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Казахстан;".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