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5b3d" w14:textId="73c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25 июля 2024 года № 191. Зарегистрирован в Министерстве юстиции Республики Казахстан 25 июля 2024 года № 34814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под № 27414)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Настоящая Инструкция распространяется на объекты Министерства просвещения Республики Казахстан, отнесенные к объектам уязвимым в террористическом, а также на объекты, осуществляющие деятельность в сферах дошкольного, среднего, технического и профессионального, послесреднего, специальные организации образования, организации образования для детей-сирот и детей, оставшихся без попечения родителей, дополнительного образования для детей,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12 апреля 2021 года № 234 (далее - Правила)".;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