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5b3d" w14:textId="73c5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25 июля 2024 года № 191. Зарегистрирован в Министерстве юстиции Республики Казахстан 25 июля 2024 года № 34814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марта 2022 года № 117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Казахстан" (зарегистрирован в Реестре государственной регистрации нормативных правовых актов под № 27414)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области образования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Настоящая Инструкция распространяется на объекты Министерства просвещения Республики Казахстан, отнесенные к объектам уязвимым в террористическом, а также на объекты, осуществляющие деятельность в сферах дошкольного, среднего, технического и профессионального, послесреднего, специальные организации образования, организации образования для детей-сирот и детей, оставшихся без попечения родителей, дополнительного образования для детей,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от 12 апреля 2021 года № 234 (далее - Правила)".;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инфраструктуры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