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6d8f" w14:textId="dc56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22 июля 2024 года № 275. Зарегистрирован в Министерстве юстиции Республики Казахстан 24 июля 2024 года № 34795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Внести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 (зарегистрированный в Реестре государственной регистрации нормативных правовых актов за № 23907),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переоформления геологического и (или) горного отводов: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Национальный оператор рассматривает заявление и в течение 10 (десяти) рабочих дней с даты получения документов направляет заключение по результатам рассмотрения услугодателю.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заключение на предмет соответствия территории участка (ов)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течение 5 (пяти) рабочих дней с даты получения заключения выдает геологический и (или) горный отвод.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рассмотрении заключения услугодатель обнаружит, что территории участка (ов) не могут быть предоставлены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вследствие полного совмещения с территориями, на которых не допускается проведение операций по недропользованию, услугодатель выдает мотивированный отказ в связи с выявленными несоответствиями.";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и переоформление геологического и (или) горного отводов":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геологии Министерства промышленности и строительства Республики Казахстан и его территориальные органы";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горного отвода: через ЕПН "Minerals.gov.kz": заявление на предоставление и переформление горного отвода в форме электронного документа, удостоверенного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Правил;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следующих документов: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компетентного органа по внесению изменений и дополнений в контракт на недропользование;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 с указанием общей площади отвода и графические материалы с указанием контура подсчета запасов полезных ископаемых испрашиваемого горного отвода по площади и на глубину. В случаях расширения границ горного отвода, не связанных с добычей полезных ископаемых, к заявлению прилагаются разработанные недропользователем технические обоснования, пояснения и графические материалы в необходимости такого расширения;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ликвидации/обследования (в случае отказа от части участка недр);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услугодателя: копии либо оригинал следующих документов: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предоставление и переоформление горного отвода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Правил;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компетентного органа по внесению изменений и дополнений в контракт на недропользование, географические координаты угловых точек с указанием общей площади отвода и графические материалы с указанием контура подсчета запасов полезных ископаемых испрашиваемого горного отвода по площади и на глубину. В случаях расширения границ горного отвода, не связанных с добычей полезных ископаемых, к заявлению прилагаются разработанные недропользователем технические обоснования, пояснения и графические материалы в необходимости такого расширения;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ликвидации/обследования (в случае отказа от части участка недр).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