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6d8f" w14:textId="dc56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3 августа 2021 года № 285 "Об утверждении правил выдачи и переоформления геологического и (или) горного отводов"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22 июля 2024 года № 275. Зарегистрирован в Министерстве юстиции Республики Казахстан 24 июля 2024 года № 34795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Внести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приказ исполняющего обязанности Министра экологии, геологии и природных ресурсов Республики Казахстан от 3 августа 2021 года № 285 "Об утверждении правил выдачи и переоформления геологического и (или) горного отводов" (зарегистрированный в Реестре государственной регистрации нормативных правовых актов за № 23907),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переоформления геологического и (или) горного отводов: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Национальный оператор рассматривает заявление и в течение 10 (десяти) рабочих дней с даты получения документов направляет заключение по результатам рассмотрения услугодателю.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рассматривает заключение на предмет соответствия территории участка (ов)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в течение 5 (пяти) рабочих дней с даты получения заключения выдает геологический и (или) горный отвод.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рассмотрении заключения услугодатель обнаружит, что территории участка (ов) не могут быть предоставлены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или вследствие полного совмещения с территориями, на которых не допускается проведение операций по недропользованию, услугодатель выдает мотивированный отказ в связи с выявленными несоответствиями.";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и переоформление геологического и (или) горного отводов":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геологии Министерства промышленности и строительства Республики Казахстан и его территориальные органы";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8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получения горного отвода: через ЕПН "Minerals.gov.kz": заявление на предоставление и переформление горного отвода в форме электронного документа, удостоверенного ЭЦП,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Правил;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следующих документов: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компетентного органа по внесению изменений и дополнений в контракт на недропользование;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географические координаты угловых точек с указанием общей площади отвода и графические материалы с указанием контура подсчета запасов полезных ископаемых испрашиваемого горного отвода по площади и на глубину. В случаях расширения границ горного отвода, не связанных с добычей полезных ископаемых, к заявлению прилагаются разработанные недропользователем технические обоснования, пояснения и графические материалы в необходимости такого расширения;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ликвидации/обследования (в случае отказа от части участка недр);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канцелярию услугодателя: копии либо оригинал следующих документов: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предоставление и переоформление горного отвода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Правил;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компетентного органа по внесению изменений и дополнений в контракт на недропользование, географические координаты угловых точек с указанием общей площади отвода и графические материалы с указанием контура подсчета запасов полезных ископаемых испрашиваемого горного отвода по площади и на глубину. В случаях расширения границ горного отвода, не связанных с добычей полезных ископаемых, к заявлению прилагаются разработанные недропользователем технические обоснования, пояснения и графические материалы в необходимости такого расширения;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ликвидации/обследования (в случае отказа от части участка недр).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