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969b" w14:textId="bdc9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26 января 2016 года № 74 "Об утверждении требований к содержанию, ведению и информационному наполнению электронными информационными ресурсами веб-портала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22 июля 2024 года № 435/НҚ. Зарегистрирован в Министерстве юстиции Республики Казахстан 24 июля 2024 года № 34790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исполняющего обязанности Министра по инвестициям и развитию Республики Казахстан от 26 января 2016 года № 74 "Об утверждении требований к содержанию, ведению и информационному наполнению электронными информационными ресурсами веб-портала "электронного правительства" (зарегистрирован в Реестре государственной регистрации нормативных правовых актов за № 13193)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содержанию, ведению и информационному наполнению электронными информационными ресурсами веб-портала "электронного правительства",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индивидуальный идентификационный номер (далее – ИИН) – уникальный номер, формируемый для физического лица;";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ИИН или БИН, абонентского номера субъекта получения услуг и одноразового пароля отправленного на абонентский номер субъекта получения услуг в виде короткого текстового сообщения.".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цифрового развития, 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