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1b30" w14:textId="7161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22 сентября 2022 года № 803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июля 2024 года № 600. Зарегистрирован в Министерстве юстиции Республики Казахстан 18 июля 2024 года № 34761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сентября 2022 года № 803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юстиции Республики Казахстан" (зарегистрирован в Реестре государственной регистрации нормативных правовых актов №29879)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юстиции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мобилизации и гражданской обороны (на правах самостоятельного управления) Министерства юстиции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 Министерстве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