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182f" w14:textId="6681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17 мая 2018 года № 191 "Об утверждении Правил формирования графика поставки нефти"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16 июля 2024 года № 254. Зарегистрирован в Министерстве юстиции Республики Казахстан 17 июля 2024 года № 34751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17 мая 2018 года № 191 "Об утверждении Правил формирования графика поставки нефти" (зарегистрирован в Реестре государственной регистрации нормативных правовых актов за № 17072)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графика поставки нефти,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График поставки нефти (далее – график) разрабатывается на основании заявок недропользователей (при их наличии), планов переработки нефти и продуктов переработки и технических возможностей нефтетранспортных организаций, объемов добычи нефти, предусмотренных проектными документами недропользователей.";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формирования графиков недропользователи ежемесячно до пятого числа месяца, предшествующего отчетному месяцу, представляют в уполномоченный орган в области углеводородов (далее – уполномоченный орган) заявку на поставку нефти по форме, согласно приложению к настоящим Правилам (далее – Заявка) в электронном виде посредством интегрированной информационной системы "Единой государственной системы управления недропользованием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недропользователем Заявки уполномоченный орган определяет объем нефти, подлежащий включению в График, с учетом требований, установленных пунктами 3, 4, 5, 6 и 13 настоящих Правил.";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поставку нефти: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2.1.5 изложить в новой редакции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нефтеперерабатывающие заводы, расположенные за пределами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