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ed2d" w14:textId="5efe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структурных элементов приказа Министра финансов Республики Казахстан от 13 сентября 2021 года № 927 "Об утверждении формы декларации о доходах и имуществе физического лица и правил ее составления"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2024 года № 452. Зарегистрирован в Министерстве юстиции Республики Казахстан 17 июля 2024 года № 34747.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августа 2024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13 сентября 2021 года № 927 "Об утверждении формы декларации о доходах и имуществе физического лица и правил ее составления" (зарегистрирован в Реестре государственной регистрации нормативных правовых актов под № 24367) (далее – Приказ).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период приостановления подпунктов 3) и 4) Приказа,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составления декларации о доходах и имуществе физического лица (форма 270.00)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Декларация представляется ежегодно по состоянию на 31 декабря отчетного налогового периода, начиная с года, следующего за годом, в котором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возникло обязательство по представлению декларации об активах и обязательствах.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составляется в соответствии с настоящими Правилами и представляется с 2022 года: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занимающими ответственную государственную должность, и их супругами;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уполномоченными на выполнение государственных функций, и их супругами;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приравненными к лицам, уполномоченным на выполнение государственных функций, и их супругами;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лицами, на которых возложена обязанность по представлению Декларации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занимающими ответственную государственную должность, и их супругами;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уполномоченными на выполнение государственных функций, и их супругами;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приравненными к лицам, уполномоченным на выполнение государственных функций, и их супругами;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лицами, на которых возложена обязанность по представлению Декларации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работниками государственных учреждений и их супругами, а также работниками субъектов квазигосударственного сектора и их супругами.".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