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fa2e" w14:textId="00ef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5 марта 2022 года № 86 "Об утверждении Правил отнесения видов экономической деятельности к классам профессионального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11 июля 2024 года № 248. Зарегистрирован в Министерстве юстиции Республики Казахстан 15 июля 2024 года № 34733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марта 2022 года № 86 "Об утверждении Правил отнесения видов экономической деятельности к классам профессионального риска" (зарегистрирован в Реестре государственной регистрации нормативных правовых актов под № 27085)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видов экономической деятельности к классам профессионального риска, утвержденных указанном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"Отнесение видов экономической деятельности к классам профессионального риска":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2 классе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риска: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"88xxx Деятельность в области социального обслуживания населения без обеспечения проживания";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3 классе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риска: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"86xxx Деятельность в области здравоохранения (за исключением 86101, 86210, 86901, 86909)";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класс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риска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класс профессионального риска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02ххх Лесоводство и лесозаготовки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03xxx Рыболовство и рыбоводство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46xxx Оптовая торговля, за исключением торговли автомобилями и мотоциклами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47xxx Розничная торговля, кроме торговли автомобилями и мотоциклами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59xxx Производство кино-, видеофильмов и телевизионных программ, деятельность в сфере звукозаписи и издания музыкальных произведений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61xxx Телекоммуникации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68xxx Операции с недвижимым имуществом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78xxx Деятельность в области трудоустройства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86210 Общая врачебная практика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86901 Деятельность по производству судебно-медицинских экспертиз и исследований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86909 Прочая деятельность в области здравоохранения, не включенная в другие группировки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87xxx Деятельность в области социального обслуживания населения с обеспечением проживания";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14 классе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риска: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"36ххх Забор, обработка и распределение воды";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15 классе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 риска: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"35303 Передача и распределение тепловой энергии".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