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990" w14:textId="8e82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4 мая 2022 года № 135 "Об утверждении Правил определения стоимости исследований, консалтинговых услуг и государственных заданий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июля 2024 года № 291-НҚ. Зарегистрирован в Министерстве юстиции Республики Казахстан 5 июля 2024 года № 34712. Утратил силу приказом и.о. Министра культуры и информации Республики Казахстан от 30 июня 2025 года № 297-НҚ.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мая 2022 года № 135 "Об утверждении Правил определения стоимости исследований, консалтинговых услуг и государственных заданий Министерства информации и общественного развития Республики Казахстан" (зарегистрирован в Реестре государственной регистрации нормативных правовых актов под № 27917)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стоимости исследований, консалтинговых услуг и государственных заданий Министерства культуры и информации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государственных заданий Министерства культуры и информации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государственных заданий Министерства информации и общественного развития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определения стоимости исследований, консалтинговых услуг и государственных заданий Министерства культуры и информации Республики Казахстан";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стоимости исследований, консалтинговых услуг и государственных заданий Министерства культуры и информации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государственных заданий за счет бюджетных средств при формировании бюджетной заявки.";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командировочные расходы персонала, выполняющего государственное задание (служебные разъезды внутри страны и (или) за пределы страны);";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по авторским и смежным правам, инжиниринговые услуги по техническому надзору;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товарно-материальных запасов (в том числе, горюче-смазочные материалы, хозяйственные материалы, канцелярские принадлежности, декорации, косметика, грим, медикаменты, материалы на осуществление учебного процесса);";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страхование, в том числе: страхования жизни при заграничных командировках, сценических декораций, страхование культурных ценностей, в том числе музейных предметов и музейных коллекций;";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услуги дубляжа, запись, монтаж, привлечение актеров (звуковая дорожка), видеомонтажа, звукозаписи, перезаписи;";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оплата взносов для выполнения государственного задания;";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43), 44), 45), 46), 47), 48) и 49) следующего содержания: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организация и проведение постановок, концертных мероприятий, в том числе с участием Главы государства;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научно-реставрационных работ на памятнике истории и культуры;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предоставление социальной помощи обучающимся, которым оказывается социальная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питания для одаренных детей интерната, услуги обеспечения горячим питанием школьников 1-4 классов;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услуги по изготовлению театрально-сценической одежды, обуви и реквизитов;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изготовлению видео контента мероприятий;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оказанию визовой поддержки.";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подписка на периодические печатные издания и иные средства массовой информации (интернет издания);";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внедрение систем менеджмента качества бизнес процессов юридического лица;";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 и 24) следующего содержания: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услуги связи, интернет, почтовые услуги, смс-рассылка, хостинговая площадка;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оценка имущества.".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информации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