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3808" w14:textId="9513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11 декабря 2020 года № ҚР ДСМ-247/2020 "Об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июня 2024 года № 35. Зарегистрирован в Министерстве юстиции Республики Казахстан 28 июня 2024 года № 34625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ДСМ-247/2020 "Об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21766)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регулирования, формирования предельных цен и наценки на лекарственные средства, утвержденных приложением 1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Государственная экспертная организация формирует проект перечня ЛС, подлежащих ценовому регулированию для оптовой и розничной реализации (далее - проект перечня), на основе зарегистрированных ЛС, а также имеющих регистрационное удостоверение в рамках Евразийского экономического союза по состоянию на 15 января и 15 июля текущего года.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 перечня подлежат включению ЛС: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рецептурные;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безрецептурные, имеющие не более двух торговых наименований ЛС в рамках одного МНН и (или) имеющие не более двух производителей торговых наименований ЛС в рамках одного МНН;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безрецептурные, включенные в перечень ЛС и МИ, закупаемых у единого дистрибьютора и (или) в перечень ЛС и МИ для бесплатного и (или) льготного амбулаторного обеспечения отдельных категорий граждан с определенными заболеваниями (состояниями).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экспертная организация направляет проект перечня ЛС, подлежащих ценовому регулированию в уполномоченный орган для согласования с антимонопольным органом и утверждения, в срок не позднее, чем за 40 календарных дней до утверждения уполномоченным органом перечня ЛС, подлежащих ценовому регулированию в соответствии с пунктом 1 статьи 245 Кодекса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Правилам.".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 регистрацию 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здравоохранения Республики Казахстан после его официального опубликования;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 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 развитию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