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fb5c" w14:textId="a9ff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марта 2015 года № 112 "Об утверждении Правил ведения Государственного реестра объектов национального культурного достояния"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24 июня 2024 года № 265-НҚ. Зарегистрирован в Министерстве юстиции Республики Казахстан 26 июня 2024 года № 34586. Утратил силу приказом и.о. Министра культуры и информации РК от 04.04.2025 № 141-НҚ.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марта 2015 года № 112 "Об утверждении Правил ведения Государственного реестра объектов национального культурного достояния" (зарегистрирован в Реестре государственной регистрации нормативных правовых актов под № 10967)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и ведения Государственного реестра объектов национального культурного достояния";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реестра объектов национального культурного достояния.";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реестра объектов национального культурного достояния,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информации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Юридический департамент Министерства культуры и информации Республики Казахстан сведений об исполнении мероприятий.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112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Государственного реестра объектов национального культурного достояния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ведения Государственного реестра объектов национального культурного достояния (далее – Правила) определяют порядок формирования и ведения Государственного реестра объектов национального культурного достояния (далее – Государственный реестр).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реестр ведется с целью сохранения объектов национального культурного достояния (далее – ОНКД) и придания им особого значения.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Государственный реестр вносятся сведения об ОНКД, имеющих особое значение для истории и культуры страны (далее – сведения об ОНКД).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Государственного реестра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реестр ведется уполномоченным органом в области культуры (далее – уполномоченный орган) на казахском и русском языках, на бумажном и электронном носителях по форме, согласно приложению к настоящим Правилам.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Государственный реестр вносятся сведения об ОНКД, поступивших от физических и юридических лиц, занимающиеся изучением культурных ценностей, по форме, согласно приложению к настоящим Правилам.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мере выявления новых объектов и предметов ОНКД физическими и юридическими лицами, занимающихся изучением культурных ценностей, в уполномоченный орган предоставляется информация с необходимыми сведениями.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Государственного реестра уполномоченный орган не менее чем за 30 (тридцать) календарных дней до начала приема заявок публикует соответствующую информацию на своем Интернет-ресурсе.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об ОНКД, предоставляемые физическими и юридическими лицами, занимающихся изучением культурных ценностей включают: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ОНКД;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ОНКД;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создания ОНКД;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ОНКД;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происхождение ОНКД;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ОНКД;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фотография ОНКД.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об ОНКД рассматриваются уполномоченным органом в течение 30 (тридцати) календарных дней со дня их поступления.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неполного пакета документов и (или) сведений об ОНКД, указанных в пункте 8 настоящих Правил, от физических и юридических лиц, занимающихся изучением культурных ценностей, уполномоченный орган в течение 1 (одного) рабочего дня с момента определения несоответствия требованиям готовит мотивированный отказ в дальнейшем рассмотрении cведений.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соответствии требованиям, указанным в пункте 8 настоящих Правил, уполномоченный орган в течение 1 (одного) рабочего дня с момента определения соответствия требованиям, направляет пакет документов и (или) сведений об ОНКД, членам постоянно действующей комиссии по вопросам культуры (далее – Комиссия), созданной при уполномоченном органе, для получения рекомендаций.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принимает решение рекомендательного характера о наличии или об отсутствии у ОНКД особого значения для истории и культуры страны, которое оформляется протоколом.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протокола Комиссии уполномоченный орган в течение срока, указанного в пункте 9 настоящих Правил, принимает одно из следующих решений: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в Государственный реестр сведения об ОНКД;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ОНКД не подлежат внесению в Государственный реестр, так как не имеют особого значения для истории и культуры страны.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принятом решении уполномоченный орган извещает физических и юридических лиц, занимающихся изучением культурных ценностей, в течение десяти рабочих дней со дня принятия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объектов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достояния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объектов национального культурного достояния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ОНКД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ОНКД (краткое описание, происхождение)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ОНКД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ОНКД (наименование материала, размер, вес, количество)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ОНКД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ОНКД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ОНКД – объекты национального культурного достояния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