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3a8f" w14:textId="d28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июня 2024 года № 214. Зарегистрирован в Министерстве юстиции Республики Казахстан 26 июня 2024 года № 34581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за № 12665)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Вводный инструктаж по безопасности и охране труда проводят с работниками (за исключением категорий работников, определенных руководителем, подлежащих обучению по курсу безопасность и охрана труда) при приеме на работу независимо от их образования, стажа работы по данной профессии или должности.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безопасности труда вводный и первичный инструктаж по безопасности и охране труда проводят с временными работниками, командированными, учащимися и студентами, прибывшими на производственное обучение или практику.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вводный инструктаж проводится посетителям, при посещении ими производственных площадок и работникам подрядных организаций, производящих работы на территории опасного производственного объекта организации.".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