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bd616" w14:textId="1cbd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24 июня 2024 года № 28. Зарегистрировано в Министерстве юстиции Республики Казахстан 25 июня 2024 года № 34577.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банках и банковской деятельности в Республике Казахстан" (далее – Закон о банках) в целях совершенствования системы предоставления банковских услуг и определения порядка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Правил распространяются на филиалы банков - нерезидентов Республики Казахстан.";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8-4, 8-5, 8-6 и 8-7 следующего содержания: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"8-4. Банк до заключения договора банковского займа посредством Интернет вносит данные об абонентском номере устройства сотовой связи клиента и проводит биометрическую идентификацию клиента посредством использования услуг Центра обмена идентификационными данными или с использованием биометрических данных, полученных посредством устройств банка, и представляет клиенту, помимо сведений и документов, предусмотренных подпунктом 1) пункта 7 Правил, следующую информацию по банковскому займу: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предоставления банковского займа;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предельную сумму и валюту банковского займа;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ставки вознаграждения: фиксированная или плавающая, порядок расчета в случае, если ставка вознаграждения является плавающей;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ставки вознаграждения в годовых процентах и ее размер в достоверном, годовом, эффективном, сопоставимом исчислении (реальную стоимость) на дату обращения клиента;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исчерпывающий перечень и размеры комиссий, тарифов и иных расходов, связанных с получением и обслуживанием (погашением) банковского займа, в пользу банка;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ответственность и риски клиента в случае невыполнения обязательств по договору банковского займа;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ответственность залогодателя, гаранта, поручителя и иного лица, являющегося стороной договора об обеспечении займа.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 проведении биометрической идентификации клиента, предусмотренное частью первой настоящего пункта, не распространяется в случае заключения посредством Интернет договора банковского займа, предусматривающего использование платежной карточки для осуществления платежей и (или) переводов денег в пределах суммы выданного банковского займа.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целях выявления признаков мошенничества банк обеспечивает хранение материалов заключения договора банковского займа посредством Интернет (время проведения операций, данные об информационных системах, полученные в ходе идентификации, данные о совершенных транзакциях, направленные клиенту уведомления (SMS, push-уведомления, звонки из колл-центра) не менее пяти лет после прекращения обязательств сторон по договору банковского займа посредством Интернет.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8-6. При биометрической идентификации клиента обеспечивается защита от использования статичного изображения или видеозаписи для подделки биометрических данных клиента путем проверки выполнения клиентом в ходе биометрической идентификации неповторяющихся последовательностей контрольных движений.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8-7. В случае наличия у банка информации о незаконном распространении персональных данных клиента, банк реализует дополнительные меры безопасности, включая, но не ограничиваясь: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повторную биометрическую идентификацию клиента;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веб-портала "электронного правительства";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информационной и кибербезопасности в установленном законодательством Республики Казахстан порядке обеспечить: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