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f45" w14:textId="fce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11 августа 2021 года № 138 "Об утверждении Методики по распределению административных государственных должностей корпуса "Б" по функциональным блокам"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июня 2024 года № 98. Зарегистрирован в Министерстве юстиции Республики Казахстан 25 июня 2024 года № 34569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11 августа 2021 года № 138 "Об утверждении Методики по распределению административных государственных должностей корпуса "Б" по функциональным блокам" (зарегистрирован в Реестре государственной регистрации нормативных правовых актов за № 23964)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административных государственных должностей корпуса "Б" по функциональным блокам, утвержденной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согласованию с руководителем государственного органа решением руководителя аппарата государственного органа либо лица, имеющего право назначения на должность и освобождения от должности служащих корпуса "Б", государственные должности распределяются по функциональным блокам "А" и "В" согласно следующему: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функциональному блоку "А" относятся служащие, должностные полномочия которых непосредственно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реализацию государственной политики;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функциональному блоку "B" относятся служащие, должностные полномочия которых косвенно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реализации государственной политики и носят содействующий характер.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самостоятельно распределяют административные государственные должности корпуса "Б" по функциональным блокам в зависимости от приоритетных задач, стоящих перед государственным органом, а также степени вклада работы служащего в деятельность государственного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превышения семидесяти пяти процентов государственных должностей, отнесенных к функциональному блоку "А" от штатной численности административных государственных должностей корпуса "Б", распределение утверждается исключительно по согласованию с уполномоченным органом или его территориальными подразделениями.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распределения оформляется согласно приложению к настоящей Методике с приложением документов, перечисленных в пункте 8 настоящей Методики.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уполномоченный орган либо его территориальное подразделение направляет их в государственный орган в течение десяти рабочих дней.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десяти рабочих дней направляет проект распределения, доработанный с учетом замечаний уполномоченного органа или его территориального подразделения.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направляют проекты распределений в уполномоченный орган, а местные исполнительные органы – в территориальные подразделения уполномоченного органа.".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2024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