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3f45" w14:textId="fce3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11 августа 2021 года № 138 "Об утверждении Методики по распределению административных государственных должностей корпуса "Б" по функциональным блокам"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июня 2024 года № 98. Зарегистрирован в Министерстве юстиции Республики Казахстан 25 июня 2024 года № 34569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11 августа 2021 года № 138 "Об утверждении Методики по распределению административных государственных должностей корпуса "Б" по функциональным блокам" (зарегистрирован в Реестре государственной регистрации нормативных правовых актов за № 23964)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распределению административных государственных должностей корпуса "Б" по функциональным блокам, утвержденной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согласованию с руководителем государственного органа решением руководителя аппарата государственного органа либо лица, имеющего право назначения на должность и освобождения от должности служащих корпуса "Б", государственные должности распределяются по функциональным блокам "А" и "В" согласно следующему: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функциональному блоку "А" относятся служащие, должностные полномочия которых непосредственно влияют на достижение и реализацию стратегических целей и задач, возложенных на государственный орган, подготовку решений, способствующих выработке, определению и реализацию государственной политики;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функциональному блоку "B" относятся служащие, должностные полномочия которых косвенно влияют на достижение и реализацию стратегических целей и задач, возложенных на государственный орган, подготовку решений, способствующих выработке, определению и реализации государственной политики и носят содействующий характер.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самостоятельно распределяют административные государственные должности корпуса "Б" по функциональным блокам в зависимости от приоритетных задач, стоящих перед государственным органом, а также степени вклада работы служащего в деятельность государственного органа.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превышения семидесяти пяти процентов государственных должностей, отнесенных к функциональному блоку "А" от штатной численности административных государственных должностей корпуса "Б", распределение утверждается исключительно по согласованию с уполномоченным органом или его территориальными подразделениями.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распределения оформляется согласно приложению к настоящей Методике с приложением документов, перечисленных в пункте 8 настоящей Методики.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уполномоченный орган либо его территориальное подразделение направляет их в государственный орган в течение десяти рабочих дней.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 течение десяти рабочих дней направляет проект распределения, доработанный с учетом замечаний уполномоченного органа или его территориального подразделения.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направляют проекты распределений в уполномоченный орган, а местные исполнительные органы – в территориальные подразделения уполномоченного органа.".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2024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