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4bfb" w14:textId="1ae4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5 мая 2018 года № 166 "Об утверждении формы отчета о выполнении программы развития переработки сырого газа"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21 июня 2024 года № 229. Зарегистрирован в Министерстве юстиции Республики Казахстан 24 июня 2024 года № 34555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5 мая 2018 года № 166 "Об утверждении формы отчета о выполнении программы развития переработки сырого газа" (зарегистрирован в Реестре государственной регистрации нормативных правовых актов за № 16953)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формы отчета о выполнении программы развития переработки сырого газа и срока его направления";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прилагаемую форму отчета о выполнении программы развития переработки сырого газа;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направления недропользователями отчетов о выполнении программы развития переработки сырого газа в уполномоченный орган в области углеводородов по форме, утвержденной подпунктом 1) настоящего пункта, не позднее двадцать пятого января года, следующего за отчетным годом (в случае завершения срока действия программы развития переработки сырого газа в течение отчетного года, отчет направляется и по завершенной, и по действующей программам развития переработки сырого газа).".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