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743b9" w14:textId="43743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использования технических средств при осуществлении государственного контроля и надзора в области пожарной безопасности для фиксации фактов совершения нарушений и действий сотрудников органов гражданской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20 июня 2024 года № 236. Зарегистрирован в Министерстве юстиции Республики Казахстан 21 июня 2024 года № 34540.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219-3)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и.о. Министра по чрезвычайным ситуациям РК от 06.08.2025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технических средств при осуществлении государственного контроля и надзора в области пожарной безопасности для фиксации фактов совершения нарушений и действий сотрудников органов гражданской защиты.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2024 года № 236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 2024 года №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использования технических средств при осуществлении государственного контроля и надзора в области пожарной безопасности для фиксации фактов совершения нарушений и действий сотрудников органов гражданской защиты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использования технических средств при осуществлении государственного контроля и надзора в области пожарной безопасности для фиксации фактов совершения нарушений и действий сотрудников органов гражданской защиты (далее – Инструкция) определяет использование личным составом органов гражданской защиты (далее – государственный инспектор) технических средств (далее – портативный носимый видеорегистратор) для фиксации фактов совершения нарушений и действий сотрудников органов гражданской защиты.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Правовую основу применения портативного носимого видеорегистратора составляют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 и нормативные правовые акты Республики Казахстан в сфере гражданской защиты.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настоящей Инструкции используются следующие понятия: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карта памяти видеорегистратора (далее – карта памяти) – съемное компактное электронное запоминающее устройство, используемое для хранения информации;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сервер хранения данных – серверное устройство, предназначенное для выгрузки и хранения фото- и видеозаписей;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 государственного контроля и надзора – физическое лицо, юридическое лицо, его филиалы и представительства, государственный орган, за деятельностью которых осуществляются государственный контроль и надзор;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объект государственного контроля и надзора – имущество, находящееся на праве собственности или ином законном основании у субъекта государственного контроля и надзора, подлежащее государственному контролю и надзору;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портативный носимый видеорегистратор – это техническое устройство с функцией видео и аудио записи, предназначенное для фиксации обстановки, происходящей в период осуществления государственными инспекторами государственного контроля и надзора в области пожарной безопасности.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Портативный носимый видеорегистратор предназначен для фиксации фактов совершения нарушений и действий государственных инспекторов при осуществлении государственного контроля и надзора в области пожарной безопасности.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Портативным носимым видеорегистратором обеспечиваются государственные инспектора при осуществлении профилактического контроля с посещением субъекта (объекта) контроля и надзора и проверки.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Использование технических средств и хранения данных аудиовидеофиксации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Руководитель территориального органа уполномоченного органа определяет сотрудника, ответственного за выдачу и приемку портативного носимого видеорегистратора (карты памяти), выгрузку и хранение фото- и видеозаписей, установление даты и времени на портативном носимом видеорегистраторе при выдаче его государственному инспектору, удаление фото- и видеозаписей с карт памяти после их выгрузки, замену портативного носимого видеорегистратора при его неработоспособности, а также просмотр и анализ произведенных фото – и видеозаписей (далее – ответственное лицо).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на сервер хранения данных устанавливается специальный пароль, который знает только ответственное лицо и руководитель территориального органа уполномоченного органа.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приказа и.о. Министра по чрезвычайным ситуациям РК от 06.08.2025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Каждому портативному носимому видеорегистратору и карте памяти присваивается инвентарный номер для учета в работе при выдаче, приемке устройства и выгрузке информационных данных.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Портативные носимые видеорегистраторы хранятся в территориальных органах уполномоченного органа у ответственного лица и выдаются государственному инспектору перед осуществлением профилактического контроля с посещением субъекта (объекта) контроля и надзора и проверки под роспись в журнале учета выдачи и сдачи портативного носимого видеорегистратора и карт памяти (далее – журнал),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приказа и.о. Министра по чрезвычайным ситуациям РК от 06.08.2025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Ответственное лицо после установки карт памяти в портативный носимый видеорегистратор, опечатывает печатью указанный разъем.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Журнал регистрируется в канцелярии территориального органа уполномоченного органа, листы нумеруются, прошнуровываются и скрепляются печатью. На последней странице журнала ответственным лицом делается запись: "В настоящем журнале пронумеровано, прошнуровано и скреплено печатью ___ листов". Запись в журнале производится шариковой ручкой. Допущенные ошибки исправляются путем зачеркивания неправильной записи и внесения новой записи, о чем делается оговорка в графе примечаний за подписью ответственного лица.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приказа и.о. Министра по чрезвычайным ситуациям РК от 06.08.2025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период осуществления профилактического контроля с посещением субъекта (объекта) контроля и надзора и проверки государственные инспектора обеспечивают сохранность портативного носимого видеорегистратора и по окончании сдают ответственному лицу.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выгрузке записи изымается только карта памяти или запись выгружается в автоматическом режиме.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Выгрузка на сервер хранения данных производится в автоматическом режиме во время зарядки аккумулятора портативного носимого видеорегистратора.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Срок хранения записей по проверкам на соответствие разрешительным требованиям по выданным разрешениям, профилактическому контролю с посещением субъекта (объекта) контроля и надзора, внеплановым проверкам и административным правонарушениям – 3 года.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Допуск к информации на сервере хранения данных, который установлен в серверной комнате или дежурной части представляется только ответственному лицу и руководителю территориального органа уполномоченного органа без права внесения изменений в данные на сервере хранения (изменение даты и времени).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06.08.2025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Записи с доказательной базой направляются с материалами результатов осуществления профилактического контроля с посещением субъекта (объекта) контроля и надзора и проверки в уполномоченный орган и/или суд на основании запроса, определения или постановления.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Портативный носимый видеорегистратор закрепляется в области груди ближе к плечевому суставу, не создавая помех действиям государственного инспектора при осуществлении профилактического контроля с посещением субъекта (объекта) контроля и надзора и проверки.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Перед применением портативного носимого видеорегистратора государственный инспектор проверяет его работоспособность, уровень заряда аккумулятора, правильность установки даты и времени, оптимальных настроек качества фото- и видеосъемки на портативном носимом видеорегистраторе, а также наличие его инвентарного номера.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 груди государственного инспектора прикрепляется бейдж, оповещающий о ведении фото- и видеосъемки, с надписью: "Внимание! Ведется фото- и видеозапись".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Включение портативного носимого видеорегистратора производится с момента начала исполнения служебных обязанностей государственного инспектора и ведется непрерывно до их завершения. При этом в процессе включения портативного носимого видеорегистратора государственный инспектор убеждается в точности установленного времени устройства.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 самовольное удаление имеющейся записи с портативного носимого видеорегистратора и карты памяти, а также отключение его и воспрепятствование ведению аудиовидеозаписи, за допущенные нарушения государственный инспектор привлекается к дисциплинарной ответственности.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перерыва для приема пищи, посещения санитарного узла государственным инспектором, допускается приостановление ведения фото – и видеосъемки с информированием об этом ответственного лица и с последующим занесением соответствующей записи в графу "Примечание" журнала, озвучиванием государственным инспектором в портативном носимом видеорегистраторе точного времени приостановления и возобновления, ведения фото- и видеосъемки.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выхода из строя портативного носимого видеорегистратора (карты памяти) в период осуществления профилактического контроля с посещением субъекта (объекта) контроля и надзора и проверки, государственный инспектор уведомляет об этом руководителя территориального органа уполномоченного органа в сфере гражданской защиты и ответственное лицо.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Ответственное лицо при не устранении причин неполадок осуществляет замену портативного носимого видеорегистратора.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ответственное лицо производит соответствующие записи в графе "Примечание" журнала с указанием причин выхода из строя портативного носимого видеорегистратора, даты и времени уведомления и замены видеорегистратора.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– в редакции приказа и.о. Министра по чрезвычайным ситуациям РК от 06.08.2025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Использование портативного носимого видеорегистратора осуществляется государственными инспекторами исключительно в служебных целях, указанных в пункте 5 настоящей Инструкции.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период исполнения служебных обязанностей государственные инспекторы обеспечивают сохранность портативного носимого видеорегистратора и карты памяти, после окончания рабочего дня сдают их ответственному лицу.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инспектор бережно относится к портативному носимому видеорегистратору, не допускает его утрату, порчу, не передает его третьим лицам.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осуществлении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надзора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фиксации фактов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совершения 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защиты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Лицевая сторона обложки</w:t>
      </w:r>
    </w:p>
    <w:bookmarkEnd w:id="45"/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выдачи, сдачи портативного носимого видеорегистратора и карт памяти и выгрузки фото-и видеозаписей</w:t>
      </w:r>
      <w:r>
        <w:br/>
      </w:r>
      <w:r>
        <w:rPr>
          <w:rFonts w:ascii="Times New Roman"/>
          <w:b/>
          <w:i w:val="false"/>
          <w:color w:val="000000"/>
        </w:rPr>
        <w:t>(наименование территориального органа уполномоченного органа)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и.о. Министра по чрезвычайным ситуациям РК от 06.08.2025 </w:t>
      </w:r>
      <w:r>
        <w:rPr>
          <w:rFonts w:ascii="Times New Roman"/>
          <w:b w:val="false"/>
          <w:i w:val="false"/>
          <w:color w:val="ff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56" w:id="47"/>
      <w:r>
        <w:rPr>
          <w:rFonts w:ascii="Times New Roman"/>
          <w:b w:val="false"/>
          <w:i w:val="false"/>
          <w:color w:val="000000"/>
          <w:sz w:val="28"/>
        </w:rPr>
        <w:t>
      Начат "___" _______ 20 __ года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Окончен "___" 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Внутренняя сторона обложки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 портативного носимого видеорегистратора (карты памяти портативного носимого видеорегистратора)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пользователя видеорегистратора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время, роспись о получении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время, роспись о сдачи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выгрузки информации, подпись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