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d4d3" w14:textId="b99d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29 мая 2015 года № 4-2/490 "Об утверждении перечней родов и видов растений, по которым патентоспособность и хозяйственная полезность оцениваются по данным государственного испытания или заявителя"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6 июня 2024 года № 190. Зарегистрирован в Министерстве юстиции Республики Казахстан 10 июня 2024 года № 34474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4-2/490 "Об утверждении перечней родов и видов растений, по которым патентоспособность и хозяйственная полезность оцениваются по данным государственного испытания или заявителя" (зарегистрирован в Реестре государственной регистрации нормативных правовых актов № 11479)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родов и видов растений, по которым патентоспособность и хозяйственная полезность оцениваются по данным государственного испытания,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родов и видов растений, по которым патентоспособность и хозяйственная полезность оцениваются по данным заявителя,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4-2/490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родов и видов растений, по которым хозяйственная полезность</w:t>
      </w:r>
      <w:r>
        <w:br/>
      </w:r>
      <w:r>
        <w:rPr>
          <w:rFonts w:ascii="Times New Roman"/>
          <w:b/>
          <w:i w:val="false"/>
          <w:color w:val="000000"/>
        </w:rPr>
        <w:t>и патентоспособность оценивается по данным государственного испытания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Латинское название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Зерновые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 посевная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голозерный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nudа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посевной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обыкновенное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мягкая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тургидум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посевной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культурная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зерновое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Зернобобовые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посевной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 культурный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 культурная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Масличные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белая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Sinapis alba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сарептская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Coss.in Czern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масличный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однолетний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 красильный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 культурная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Овощные и бахчевые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et.Nakai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L. Alef. var.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краснокочанная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L.convar. capitata (L.) Alef. var. rubra L.) Thell.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савойская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sabauda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цветная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L.convar botrytis (L.) Alef.var. botrytis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oleiformis Pers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 крупноплодная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Технические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var.altissima Doell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Прядильные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Кормовые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белый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albus Medik.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волжский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желтый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зубчатый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(Waldst. et Kit.) Pers.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 узкоколосый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desertorum (Fisch. ex Link) Schult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 ширококолосый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pectiniforme Roem. et. Schult.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 безостый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inermis Leyss.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×drummondii (Steud.) Millsp. &amp; Chase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viciifolia Scop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4-2/490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родов и видов растений, по которым хозяйственная полезность</w:t>
      </w:r>
      <w:r>
        <w:br/>
      </w:r>
      <w:r>
        <w:rPr>
          <w:rFonts w:ascii="Times New Roman"/>
          <w:b/>
          <w:i w:val="false"/>
          <w:color w:val="000000"/>
        </w:rPr>
        <w:t>и патентоспособность оценивается по данным заявителя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Латинское название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Зернобобовые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Vigna radiata (L.)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 посевная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Масличные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Клещевина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Кунжут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 посевной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Camelina sativa (L.)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Овощные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 овощной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Брюква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 napobrassica (L) Rchb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Двурядник тонколистный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Diplotaxis tenuifolia (L.)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Кабачок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листовая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var . sabellica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пекинская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subsp. pekinensis (Lour.) Hanelt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Кориандр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Coriandrum sativum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порей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сера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шалот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Мангольд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flavescens DC. f. crispa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Огурец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Пастернак посевной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Патиссон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melopepo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стручковый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annum L. var. grossum (L.) Sendt.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Петрушка кудрявая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Ex. A.W.Hill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листовой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Сельдерей культурный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Спаржевая капуста (брокколи)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var. italica Plenck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Solanum lycopersicum L. var. lycopersicum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Укроп пахучий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sativum L.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Rumex L.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Технические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Кок-сагыз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kok-saghyz L. E. Rodin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Nicotiana tabacum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Кормовые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 метельчатый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paniculatus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лисий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valpinus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лисовидный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alopecias Pall.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миндальный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amygdalinus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Астрагал шарагаловый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globicepsBunge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 Буассье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Isatis tinctoria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 полевая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 посевная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забайкальский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Ежа сборная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безлистный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Calligonum aphyllum (Pall.) Gürke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белокорый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Leucocladum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голова медузы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caput-medusae.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колючекрылый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Кызылкумский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Kzyl-kymi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мелкоплодный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commune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Жузгун шерстистый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eriopodum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Камфоросма Лессинга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Camphorosma lessingii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Канареечник тростниковый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Phalaris arundinacea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Кейреук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Salsola orientalis S.G.Gmel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 луговой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 ползучий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 восточный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Лебеда многоплодная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Atriplex policara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Ломкоколосник ситниковый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Psathyrostachys juncea Fisch. Nevski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Луговик дернистый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Deschampsia cespitosa (L.) P. Beauv.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Лядвенец рогатый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 ssp. mocharium Alf.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луговой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trivialis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(Hack.)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rubra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овечья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разнолистная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heterophylla Lam.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тростниковая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 Schreb.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Полевица побегоносная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stolonifera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белоземельная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гладкая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glabella Kar. &amp; Kir.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солелюбивая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Artemisa halophilа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туранская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Artemisa turanica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африканское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Pennisetum glaucum L.R. Br.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Прутняк (изень, кохия стелющаяся)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prostrata (L.) Schrad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бескорневищный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tenerum Vessey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Пырейник даурский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dahuricus Turcz. ex Griseb. Nevski.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Пырейник сибирский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Clinelymis sibiricus L. Nevski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сизый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Thinopyrum intermedium (Host)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гибридный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многолетний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Райграс однолетний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Lam. var. westerwoldicum Wittm.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белый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Haloxylon рersicum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кормовая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ssp. vulgaris var alba DC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(черкез) рихтера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rihteri Karel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веничное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technicum Roshev.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subsp. silvestris (Lam.) Janch.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 Gueldenst.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Терескен эверсмана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 eversmanniana (Stschegl. Ex Losinsk.) Grubov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Топинамбур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tuberosus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Топинсолнечник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tuberosus x H.annus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 rapa (L.) Thell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Тутовый шелкопряд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Bombyx mori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(L.) subsp. maxima Alef.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Эхинацея пурпурная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Echinacea purpurea L. Moench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Плодово-ягодные культуры и виноград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oblonga Mill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птичья (черешня)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Голубика высокорослая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Vaccinium Corymbosum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Голубика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Vaccínium uliginósum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Ежевика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 subg. Rubus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Жимолость синяя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caeruléa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Крыжовник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idaeus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(L) Batsch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вишненосная (Алыча)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 домашняя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белая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Lindl.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rubrum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черная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Vaccínium myrtíllus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домашняя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 (Suckow) Borkh.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Цветочно-декоративные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Гиацинт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Гладиолус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Клематис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Лилейник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Нарцисс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аптечная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 (L.)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Syringa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Тагетес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Фацелия пижмолистная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Phacelia tanacetifolia Benth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 ex Klatt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Орехоплодные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dulcis (Mill.)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Corylus avellana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Лесные деревья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pendula Roth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Paulоwnia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sylvestris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Тропические и субтропические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Musa acuminatа Colla, Musa x paradisiaca L.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