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6ce1" w14:textId="2626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и социального развития Республики Казахстан от 15 января 2016 года № 20 "Об утверждении Правил включения в региональную квоту приема кандасов и переселенцев"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мая 2024 года № 173. Зарегистрирован в Министерстве юстиции Республики Казахстан 4 июня 2024 года № 34452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№ 20 "Об утверждении Правил включения в региональную квоту приема кандасов и переселенцев" (зарегистрирован в Реестре государственной регистрации нормативных правовых актов за № 13334)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Правила включения в региональную квоту приема кандасов и переселенцев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Астана, Алматы и Шымкент для руководства в работе.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2024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2016 года № 20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в региональную квоту приема кандасов и переселенцев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в региональную квоту приема кандасов и переселенцев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включения в региональную квоту приема кандасов и переселенцев.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установленным уполномоченным органом по вопросам миграции населения;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переселенец – внутренний мигрант, переселившийся в регионы, определенные Правительством Республики Казахстан, в рамках региональных квот приема переселенцев и кандасов в соответствии с законодательством Республики Казахстан в области миграции, предусматривающих добровольное переселение;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карьерный центр –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этнический казах – иностранец или лицо без гражданства казахской национальности.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в региональную квоту приема кандасов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"Включение в региональную квоту приема кандасов" этнические казахи, ранее не включавшийся в региональную квоту и получивший статус кандаса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Правил присвоения или продления статуса кандаса, утвержденных приказом Министра труда и социальной защиты населения Республики Казахстан 22 июля 2013 года № 329-Ө-М (зарегистрирован в Реестре государственной регистрации нормативных правовых актов за № 8624), а также этнические казахи получившие статус кандаса, проживающие на территории Республики Казахстан представляют заявление по форме согласно приложению 1 к настоящим Правилам с приложением документов, указанных в пункте 8 Перечня основных требований к оказанию государственной услуги согласно приложению 2 к настоящим Правилам: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местные исполнительные органы по вопросам социальной защиты и занятости населения регионов,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112 Социального Кодекса (далее – Услугодатель);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 "Migration.enbek.kz";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Государственную корпорацию "Правительство для граждан" (далее - Государственная корпорация);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веб-портал "электронного правительства" (далее - веб-портал).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оказания, а также иные сведения с учетом особенностей предоставления государственной услуги приведены в Перечне основных требовании к оказанию государственной услуги согласно приложению 2 к настоящим Правилам.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корпорация получает сведения, подтверждающие регистрацию по постоянному месту жительства и наличия у кандаса и постоянно проживающих с ним членов семьи жилища, принадлежащего им на праве собственности в населенном пункте прибытия из соответствующих государственных информационных систем через шлюз "электронного правительства".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в день поступления заявления и документов заявителя, указанных в пункте 8 Перечня требований к оказанию государственной услуги, направляет их услугодателю по средством шлюза "электронного правительства".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Государственной корпорации, принявший заявление, проверяет полноту пакета документов, принимаемых у заявителя для включения в региональную квоту приема кандасов, обеспечивают качество воспроизведения электронных копий документов и их соответствия оригиналам, представленных заявителем в соответствии с перечнем основных требований к оказанию государственной услуги согласно приложению 2 к настоящим Правилам, удостоверяет посредством своего ЭЦП, после чего оригиналы документов возвращает заявителю.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корпорацию, в случае представления услугополучателем неполного пакета документов, а также документов с истекшим сроком действия специалист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Специалистом Государственной корпорации, принявшим заявление, заявителю вручается расписка о принятии документов.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обращении через веб-портал в случае подачи полного пакета документов, предусмотренном перечнем основных требований к оказанию государственной услуги, в "личном кабинете" услугополучателя отображается статус о принятии заявления для оказания государственной услуги.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услугополучателем неполного пакета документов, а также документов с истекшим сроком действия, услугодатель в течении одного рабочего дня уведомляет услугополучателя об отказе в приеме заявления об оказании государственной услуги "Включение в региональную квоту приема кандасов" посредством информационной системы АИС "Кандас".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Заявление, поданное через портал "Migration.enbek.kz" поступает в АИС "Кандас", и регистрируется услугодателем в день поступления обращения.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формирует список кандасов, ходатайствующих о включении в региональную квоту приема кандасов, в течении шести рабочих дней после дня поступления заявлений направляет на рассмотрение комиссии по приему кандасов для вынесения рекомендаций о включении в региональную квоту приема кандасов либо об отказе.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по приему кандасов в течение пяти рабочих дней после получения списков ходатайствующих кандасов выносит рекомендацию о включении либо об отказе во включении в региональную квоту приема кандасов.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Комиссией по приему кандасов при рассмотрении заявлений и документов этнических казахов проверяется их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мотивированных замечаний по представленным документам, исполнитель услугодателя в день получения рекомендации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услугополучаетеля по предварительному решению принимается услугодателем не позднее двух рабочих дней со дня его получения.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местный исполнительный орган принимает решение о включении в региональную квоту приема кандасов или формирует мотивированный отказ в оказании государственной услуги.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Местный исполнительный орган в течение трех рабочих дней со дня вынесения комиссией по приему кандасов рекомендации принимает решение о включении в региональную квоту приема кандасов по форме, согласно приложению 4 к настоящим Правилам либо решение об отказе по включению в региональную квоту приема кандасов по форме, согласно приложению 5 к настоящим Правилам и направляет результат оказания государственной услуги услугополучателю в зависимости от способа подачи заявления.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Государственную корпорацию, решение о включении в региональную квоту приема кандасов направляется услугодателем в Государственную корпорацию для дальнейшей выдачи заявителю не позднее чем за сутки до истечения срока оказания государственной услуги. При обращении услугополучателя через портал услугодатель направляет услугополучателю в "личный кабинет" уведомление о включении в региональную квоту приема кандасов либо решение об отказе по включению в региональную квоту приема кандасов.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включения в региональную квоту приема переселенцев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"Включение в региональную квоту приема переселенцев" граждане Республики Казахстан, либо одним из совершеннолетних членов семьи (далее – переселенцы), имеющие на момент подачи заявления постоянную регистрацию не менее одного года в регионе выбытия,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добровольного переселения лиц для повышения мобильности рабочей силы, утвержденных приказом Заместитель Премьер-Министра –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за № 32880) подают посредством портала "Migration.enbek.kz" либо в карьерные центры регионов, определяемых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112 Социального Кодекса либо в Государственную корпорацию "Правительство для граждан" (далее - Государственная корпорация) или веб-портал "электронного правительства" (далее - веб-портал) заявление о включении в региональную квоту приема переселенцев (далее - заявление) по форме согласно приложению 6 к настоящим Правилам с приложением документов, указанных в пункте 8 Перечня основных требований к оказанию государственной услуги согласно приложению 2 к настоящим Правилам.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Переселенцы, самостоятельно прибывшие из регионов выбытия в регионы приема переселенцев и проживающие там не более шести месяцев, а также выпускники в рамках проектов "Мәңгілік ел жастары - индустрияға!" ("Серпін") и "Жарқын Болашак" в течении шести месяцев после выпуска из учебного заведения, независимо от времени регистрации в регионе приема переселенцев, подают заявления в карьерные центры по форме согласно приложению 6 к настоящим Правилам, с приложением документов, указанных в пункте 8 Перечня основных требований к оказанию государственной услуги согласно приложению 2 к настоящим Правилам.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Заявление, поданное посредством портала "Migration.enbek.kz", веб-портал или Государственную корпорацию поступает в карьерные центры регионов посредством АИС "Рынок труда".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полного пакета документов, предусмотренных перечнем основных требований к оказанию государственной услуги, услугополучатель получает уведомление о принятии заявления на включение в региональную квоту приема переселенцев его заявления по форме, согласно приложению 7 к настоящим Правилам.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"личном кабинете" услугополучателя при подаче заявления посредством портала "Migration.enbek.kz" или веб-портал отображается статус о принятии запроса для оказания государственной услуги.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Карьерные центры регионов в течение двух рабочих дней со дня поступления заявления, направляют список переселенцев в местный исполнительный орган по вопросам социальной защиты и занятости населения (далее – Услугодатель).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Карьерные центры получают сведения, подтверждающие регистрацию по постоянному месту жительства и наличия у переселенца и постоянно проживающих с ним членов семьи жилища, принадлежащего им на праве собственности в населенном пункте приема из соответствующих государственных информационных систем через шлюз "электронного правительства".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представления услугополучателем неполного пакета документов, а также документов с истекшим сроком действия, сотрудник услугодателя, Государственной корпорации, карьерного центра отказывает в приеме заявления и выдает расписку об отказе в приеме документов по форме согласно приложению 8 к настоящим Правилам.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Канцелярия услугодателя осуществляет прием и регистрацию документов в день их поступления.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Услугодатель формирует список переселенцев и в течение пяти рабочих дней после дня поступления списка направляет их на рассмотрение региональной комиссия по вопросам занятости населения (далее – Комиссия по занятости) для вынесения рекомендации о включении в региональную квоту приема переселенцев либо об отказе.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 по занятости в течение трех рабочих дней после дня получения списков ходатайствующих переселенцев выносит рекомендацию о включении либо об отказе во включении в региональную квоту приема переселенцев с мотивированным обоснованием причин.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Комиссией по занятости при рассмотрении заявлений и документов переселенцев проверяется их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Социального кодекса.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мотивированных замечаний услугополучателем по представленным документам, исполнитель услугодателя в день получения рекомендации согласно статьи 73 Административного процедурно-процессуального кодекса Республики Казахстан (далее - АППК РК)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услугополучателя по предварительному решению принимается услугодателем в течение 2 (двух) рабочих дней со дня его получения.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местный исполнительный орган принимает решение о включении в региональную квоту приема переселенцев или формирует мотивированный отказ в оказании государственной услуги.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Местный исполнительный орган в течение трех рабочих дней после дня вынесения Комиссией по занятости рекомендации принимает решение о включении в региональную квоту приема переселенцев по форме согласно приложению 9 к настоящим Правилам либо решение об отказе во включении в региональную квоту приема переселенцев по форме согласно приложению 10 к настоящим Правилам и направляет результат оказания государственной услуги в карьерные центры.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Карьерные центры в течении 1 (одного) рабочего дня посредством АИС "Рынок труда" направляет услугополучателю решение о включении в региональную квоту приема переселенцев либо решение об отказе по включению в региональную квоту приема переселенцев в зависимости от способа подачи заявления.</w:t>
      </w:r>
    </w:p>
    <w:bookmarkEnd w:id="65"/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по вопросам оказания государственных услуг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Услугополучатель обжалует решение, действие (бездействие) услугодателя, должностного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 Жалоба на решение, действие (бездействие) услугодателя по вопросам оказания государственной услуги подается на имя руководителя услугодателя либо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Жалоба заявителя,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Услугополучатель обжалует решение, действие (бездействие) местного исполнительного органа по вопросам оказания государственной услуги, должностного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 Жалоба на решение, действие (бездействие) местного исполнительного органа по вопросам оказания государственной услуги подается на имя руководителя местного исполнительного органа либо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по вопросам формирования государственной политики в области миграции населения Республики Казахстан в течении трех рабочих дней информирует услугодателей, Государственную корпорацию и оператора информационно-коммуникационной инфраструктуры "электронного правительства", в том числе Единый контакт-центр, о внесенных изменениях и дополнениях в Требования к оказанию государственной услуги.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 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и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региональную квоту приема кандасов</w:t>
      </w:r>
    </w:p>
    <w:bookmarkEnd w:id="74"/>
    <w:p>
      <w:pPr>
        <w:spacing w:after="0"/>
        <w:ind w:left="0"/>
        <w:jc w:val="both"/>
      </w:pPr>
      <w:bookmarkStart w:name="z88" w:id="75"/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услугодателя)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меня/меня и членов моей семьи в региональную квоту приема кандасов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следующий состав семьи (заполняется при необходимости), не являющиеся гражданами Республики Казахстан: супруг (супруга), родители заявителя, дети (в том числе усыновленные), полнородные и неполнородные братья и сестры.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1" w:id="78"/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документы/: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даю свое согласие на сбор и обработку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оказания государственной услуги "Включение в региональную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квоту приема кандасов".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кандасов и переселенцев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"Включение в региональную квоту приема кандасов и переселенцев"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Включение в региональную квоту приема кандасов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Включение в региональную квоту приема переселенцев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по вопросам социальной защиты и занятости населения регионов, определенных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112 Социального Кодекса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по включению в региональную квоту приема кандасов и переселенцев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Посредством объекта информатизации портал "Migration.enbek.kz";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Местный исполнительный орган по вопросам социальной защиты и занятости населения регионов, определяемых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112 Социального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Государственную корпорацию;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Веб-портал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включении в региональную квоту приема переселенцев дополнительно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карьерные центры регионов, определенных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112 Социального Кодекса;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четырнадцати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документов: у услугодателя – 30 минут, в Государственной корпорации – 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 услугодателя – 30 минут, в Государственной корпорации – 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и представления результата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включении в региональную квоту приема кандасов либо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включении в региональную квоту приема переселенцев либо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ЭЦП должностного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прием заявления и выдача результата оказания государственной услуги с 9.00 часов до 17.00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Веб-портал – круглосуточно, за исключением технических перерывов в связи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включения в региональную квоту приема кандасов необходимо: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заявителя (для идентификации) и членов его семьи (при наличии) в том числе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копию свидетельства о браке или расторжении брака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документов, подтверждающих образование, квалификацию и опыт работы по определенной специальности (при наличии), либо трудовой книжки (при наличии) или справка с места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 региональную квоту приема переселенцев необходимо: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копии документов, удостоверяющих личность переселенца и членов его семьи (при наличии) в том числе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копию свидетельства о браке или расторжении брака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документов, подтверждающих образование, квалификацию и опыт работы по определенной специальности (при наличии), либо трудовой книжки (при наличии) или справка с места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получает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Выпускники в рамках проектов "Мәңгілік ел жастары - индустрияға!" ("Серпін") и "Жарқын Болашак" предоставляют справку с места обучения, подтверждающую их участие в данном проекте.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Основанием отказа в включении в региональную квоту приема кандасов являются условия,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миграции".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несоответствие претендентов условиям,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 Закона "О миграции", а именно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документов, представленных этническим казахом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компрометирующих сведений о совершении этническими казахами, ходатайствующими о присвоении статуса кандаса и (или) включении в региональную квоту приема кандасов, правонарушений на территории Республики Казахстан и иной информации об их принадлежности к террористическим или экстремистским организациям;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этнического казаха, представляемого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отсутствие региональной квоты приема кандасов в территориально-административной единице или отказ этнического казаха от предложенной для расселения территориально-административной единицы.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по включению в региональную квоту приема переселенцев: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данных (сведений), содержащихся в представленных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отсутствие региональной квоты приема переселенцев в территориально-административной единице, указанной в заявлении;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 если заявитель ранее был включен в региональную квоту приема переселенцев;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переселенца, представляемого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случае если заявитель ранее был включен в региональную квоту приема переселенцев;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посредством обращения через Единый контакт-центр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кандасов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80"/>
    <w:p>
      <w:pPr>
        <w:spacing w:after="0"/>
        <w:ind w:left="0"/>
        <w:jc w:val="both"/>
      </w:pPr>
      <w:bookmarkStart w:name="z98" w:id="8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№___ филиала некоммерческого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"Государственная корпорация "Правительства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граждан", местный исполнительный орган по вопросам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и занятости населения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ввиду представления 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неполного пакета документов и (или) документов с истекшим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согласно, предусмотренному Перечню основных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оказанию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сотрудника,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 _________ 20___ год</w:t>
      </w:r>
    </w:p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руководителя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и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включении в региональную квоту приема кандасов</w:t>
      </w:r>
      <w:r>
        <w:br/>
      </w:r>
      <w:r>
        <w:rPr>
          <w:rFonts w:ascii="Times New Roman"/>
          <w:b/>
          <w:i w:val="false"/>
          <w:color w:val="000000"/>
        </w:rPr>
        <w:t>"___" _____ 20___ года № _______</w:t>
      </w:r>
    </w:p>
    <w:bookmarkEnd w:id="84"/>
    <w:p>
      <w:pPr>
        <w:spacing w:after="0"/>
        <w:ind w:left="0"/>
        <w:jc w:val="both"/>
      </w:pPr>
      <w:bookmarkStart w:name="z104" w:id="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орган)</w:t>
      </w:r>
    </w:p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по вопросам социальной защиты и занятости населения согласно рекомендации комиссии по приему кандасов,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населения", принял положительное решение по включению в региональную квоту приема кандасов: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 (при наличии):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руководителя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и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отказе во включении в региональную квоту приема кандасов</w:t>
      </w:r>
      <w:r>
        <w:br/>
      </w:r>
      <w:r>
        <w:rPr>
          <w:rFonts w:ascii="Times New Roman"/>
          <w:b/>
          <w:i w:val="false"/>
          <w:color w:val="000000"/>
        </w:rPr>
        <w:t>"__" ________20__№ _____________</w:t>
      </w:r>
    </w:p>
    <w:bookmarkEnd w:id="90"/>
    <w:p>
      <w:pPr>
        <w:spacing w:after="0"/>
        <w:ind w:left="0"/>
        <w:jc w:val="both"/>
      </w:pPr>
      <w:bookmarkStart w:name="z112" w:id="9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услугополучателя: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рекомендации комиссии по приему кандасов,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 отказывает во включении в региональную квоту. Основанием для отказа по включению в региональную квоту приема кандасов является: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руководителя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и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включении в региональную квоту приема переселенцев</w:t>
      </w:r>
    </w:p>
    <w:bookmarkEnd w:id="96"/>
    <w:p>
      <w:pPr>
        <w:spacing w:after="0"/>
        <w:ind w:left="0"/>
        <w:jc w:val="both"/>
      </w:pPr>
      <w:bookmarkStart w:name="z120" w:id="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услугодателя)</w:t>
      </w:r>
    </w:p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меня/меня и членов моей семьи в региональную квоту приема переселенцев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занятости: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наемный работник, а также лицо, имеющее иную оплачиваемую работу (избранные, назначенные или утвержденные);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индивидуальный предприниматель;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лицо, занимающееся частной практикой;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физическое лицо, осуществляющее деятельность по договору гражданско-правового характера, которые не относятся к наемным работникам;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физическое лицо, являющееся учредителями (участниками) хозяйственных товариществ и учредителями, акционерами (участниками) акционерных обществ, а также членами производственных кооперативов;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независимый работник;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проходящий службу в Вооруженных Силах Республики Казахстан, других войсках и воинских формированиях, правоохранительных и специальных государственных органах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лицо, осуществляющее деятельность в форме крестьянского или фермерского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безработный.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следующий состав семьи: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" w:id="100"/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документы/: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даю свое согласие на сбор и обработку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оказания государственной услуги "Включение в региональную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квоту приема переселенцев".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 ___ _________________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№_______ от ____ _______ ______года</w:t>
      </w:r>
      <w:r>
        <w:br/>
      </w:r>
      <w:r>
        <w:rPr>
          <w:rFonts w:ascii="Times New Roman"/>
          <w:b/>
          <w:i w:val="false"/>
          <w:color w:val="000000"/>
        </w:rPr>
        <w:t>о принятии заявления на включение в региональную квоту приема переселенцев</w:t>
      </w:r>
    </w:p>
    <w:bookmarkEnd w:id="101"/>
    <w:p>
      <w:pPr>
        <w:spacing w:after="0"/>
        <w:ind w:left="0"/>
        <w:jc w:val="both"/>
      </w:pPr>
      <w:bookmarkStart w:name="z127" w:id="102"/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уведомляем, что заявление услугополучателя 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включении в региональную квоту приема переселенцев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города республиканского значения и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входящей корреспонденции за № ______________ от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и будет рассмотрено в установленными законом порядке и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..)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принял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лица, принявшего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(подпись) / _________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</w:p>
    <w:p>
      <w:pPr>
        <w:spacing w:after="0"/>
        <w:ind w:left="0"/>
        <w:jc w:val="both"/>
      </w:pPr>
      <w:bookmarkStart w:name="z128" w:id="103"/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приеме документов №______ ____________ _________ года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 этнического казаха)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/ _________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и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104"/>
    <w:p>
      <w:pPr>
        <w:spacing w:after="0"/>
        <w:ind w:left="0"/>
        <w:jc w:val="both"/>
      </w:pPr>
      <w:bookmarkStart w:name="z132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№___ филиала Некоммерческого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"Государственная корпорация "Правительства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исполнительный орган по вопросам социальной защиты и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ввиду представления Вами неполного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пакета документов и (или) документов с истекшим сроком действия согласно перечню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основных требований к оказанию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3)………….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работника Государственной корпорации,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20___ года</w:t>
      </w:r>
    </w:p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руководителя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и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включении в региональную квоту приема переселенцев</w:t>
      </w:r>
      <w:r>
        <w:br/>
      </w:r>
      <w:r>
        <w:rPr>
          <w:rFonts w:ascii="Times New Roman"/>
          <w:b/>
          <w:i w:val="false"/>
          <w:color w:val="000000"/>
        </w:rPr>
        <w:t>"___" _____ 20___ года № _______</w:t>
      </w:r>
    </w:p>
    <w:bookmarkEnd w:id="108"/>
    <w:p>
      <w:pPr>
        <w:spacing w:after="0"/>
        <w:ind w:left="0"/>
        <w:jc w:val="both"/>
      </w:pPr>
      <w:bookmarkStart w:name="z138" w:id="10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Услугодателя)</w:t>
      </w:r>
    </w:p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комиссия по вопросам занятости населения, рассмотрев в соответствии с Законом Республики Казахстан "О миграции населения", приняла положительное решение: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 (при наличии):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руководителя местного исполнительного органа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и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отказе во включении в региональную квоту приема переселенцев</w:t>
      </w:r>
      <w:r>
        <w:br/>
      </w:r>
      <w:r>
        <w:rPr>
          <w:rFonts w:ascii="Times New Roman"/>
          <w:b/>
          <w:i w:val="false"/>
          <w:color w:val="000000"/>
        </w:rPr>
        <w:t>"___" ________20___ № _____________</w:t>
      </w:r>
    </w:p>
    <w:bookmarkEnd w:id="114"/>
    <w:p>
      <w:pPr>
        <w:spacing w:after="0"/>
        <w:ind w:left="0"/>
        <w:jc w:val="both"/>
      </w:pPr>
      <w:bookmarkStart w:name="z146" w:id="11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Услугодателя)</w:t>
      </w:r>
    </w:p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Закону Республики Казахстан "О миграции населения"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заявление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услугополучателе: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9" w:id="118"/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по включению в региональную квоту приема переселенцев является: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руководителя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