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32a2" w14:textId="b423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21 января 2016 года № 50 "Об утверждении Правил организации дуального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29 мая 2024 года № 128. Зарегистрирован в Министерстве юстиции Республики Казахстан 1 июня 2024 года № 34443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50 "Об утверждении Правил организации дуального обучения" (зарегистрирован в Реестре государственной регистрации нормативных правовых актов под № 13422)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дуального обучения,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Учебный процесс в организациях образования, реализующих образовательные программы технического и профессионального, послесреднего образования, включает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руководителя практики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– на базе предприятий (организаций).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обучающегося от несчастных случаев в период прохождения производственного обучения и профессиональной практики на предприятиях (организациях) осуществляется на добровольной основе за счет доходов, полученных от платных услуг.";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производственное обучение в форме профессиональной практики на базе предприятия (организации), не менее шестидесяти процентов от объема учебного времени общепрофессиональных, специальных дисциплин и (или) базовых, профессиональных модулей.".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