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b243" w14:textId="454b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мая 2024 года № 227-нқ. Зарегистрирован в Министерстве юстиции Республики Казахстан 28 мая 2024 года № 34419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 (зарегистрирован в Реестре государственной регистрации нормативных правовых актов под № 34206)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внутреннего аудита Министерства торговли и интеграции Республики Казахстан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торговли и интеграции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