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f78c" w14:textId="498f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мая 2016 года № 230 "Об утверждении Правил производства и оборота органической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мая 2024 года № 145. Зарегистрирован в Министерстве юстиции Республики Казахстан 14 мая 2024 года № 34361. Утратил силу приказом и.о. Министра сельского хозяйства РК от 21.08.2024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12.12.2024).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мая 2016 года № 230 "Об утверждении Правил производства и оборота органической продукции" (зарегистрирован в Реестре государственной регистрации нормативных правовых актов № 13875)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производстве органической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оборота органической продукции,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производства и оборота органической продукции (далее – Правила) разработаны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производстве органической продукции" (далее – Закон) и определяют порядок производства и оборота органической продукции.";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"119. Упаковка органической продукции осуществляется в соответствии с требованиями технического регламента Таможенного союза "О безопасности упаковки" (ТР ТС 005/2011),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года № 769 (далее – ТР ТС 005/2011).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органической продукции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 и ТР ТС 005/2011.".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